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24B" w:rsidRPr="00385D81" w:rsidRDefault="00EA51A9" w:rsidP="00EA51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D81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EA51A9" w:rsidRPr="00385D81" w:rsidRDefault="00EA51A9" w:rsidP="00EA51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D81">
        <w:rPr>
          <w:rFonts w:ascii="Times New Roman" w:hAnsi="Times New Roman" w:cs="Times New Roman"/>
          <w:b/>
          <w:sz w:val="24"/>
          <w:szCs w:val="24"/>
        </w:rPr>
        <w:t>Глава администрации Масловского сельского поселения</w:t>
      </w:r>
    </w:p>
    <w:p w:rsidR="00EA51A9" w:rsidRPr="00385D81" w:rsidRDefault="00EA51A9" w:rsidP="00EA51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D81">
        <w:rPr>
          <w:rFonts w:ascii="Times New Roman" w:hAnsi="Times New Roman" w:cs="Times New Roman"/>
          <w:b/>
          <w:sz w:val="24"/>
          <w:szCs w:val="24"/>
        </w:rPr>
        <w:t>Уйского муниципального района</w:t>
      </w:r>
    </w:p>
    <w:p w:rsidR="00EA51A9" w:rsidRPr="00385D81" w:rsidRDefault="00EA51A9" w:rsidP="00EA51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D81">
        <w:rPr>
          <w:rFonts w:ascii="Times New Roman" w:hAnsi="Times New Roman" w:cs="Times New Roman"/>
          <w:b/>
          <w:sz w:val="24"/>
          <w:szCs w:val="24"/>
        </w:rPr>
        <w:t>Челябинской области</w:t>
      </w:r>
    </w:p>
    <w:p w:rsidR="00EA51A9" w:rsidRPr="00385D81" w:rsidRDefault="00EA51A9" w:rsidP="00EA51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1A9" w:rsidRPr="00B476CC" w:rsidRDefault="00EA51A9" w:rsidP="00EA51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51A9" w:rsidRPr="00385D81" w:rsidRDefault="00EA51A9" w:rsidP="00EA51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D8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A51A9" w:rsidRPr="00B476CC" w:rsidRDefault="00EA51A9" w:rsidP="00EA51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51A9" w:rsidRDefault="00385D81" w:rsidP="00EA51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D3D24">
        <w:rPr>
          <w:rFonts w:ascii="Times New Roman" w:hAnsi="Times New Roman" w:cs="Times New Roman"/>
          <w:sz w:val="24"/>
          <w:szCs w:val="24"/>
        </w:rPr>
        <w:t>11.07.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444CF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  № </w:t>
      </w:r>
      <w:r w:rsidR="0064163C">
        <w:rPr>
          <w:rFonts w:ascii="Times New Roman" w:hAnsi="Times New Roman" w:cs="Times New Roman"/>
          <w:sz w:val="24"/>
          <w:szCs w:val="24"/>
        </w:rPr>
        <w:t>3</w:t>
      </w:r>
      <w:r w:rsidR="009D3D24">
        <w:rPr>
          <w:rFonts w:ascii="Times New Roman" w:hAnsi="Times New Roman" w:cs="Times New Roman"/>
          <w:sz w:val="24"/>
          <w:szCs w:val="24"/>
        </w:rPr>
        <w:t>8</w:t>
      </w:r>
      <w:r w:rsidR="00EA51A9" w:rsidRPr="00B476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proofErr w:type="spellStart"/>
      <w:r w:rsidR="00EA51A9" w:rsidRPr="00B476C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EA51A9" w:rsidRPr="00B476C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EA51A9" w:rsidRPr="00B476CC">
        <w:rPr>
          <w:rFonts w:ascii="Times New Roman" w:hAnsi="Times New Roman" w:cs="Times New Roman"/>
          <w:sz w:val="24"/>
          <w:szCs w:val="24"/>
        </w:rPr>
        <w:t>аслово</w:t>
      </w:r>
      <w:proofErr w:type="spellEnd"/>
    </w:p>
    <w:p w:rsidR="009D3D24" w:rsidRDefault="009D3D24" w:rsidP="00EA51A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9D3D24" w:rsidTr="009D3D24">
        <w:tc>
          <w:tcPr>
            <w:tcW w:w="4361" w:type="dxa"/>
          </w:tcPr>
          <w:p w:rsidR="009D3D24" w:rsidRDefault="009D3D24" w:rsidP="009D3D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публичных слушаниях по актуализации схемы теплоснабжения</w:t>
            </w:r>
            <w:r w:rsidR="002665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9D3D24" w:rsidRPr="00B476CC" w:rsidRDefault="009D3D24" w:rsidP="00EA51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51A9" w:rsidRPr="00B476CC" w:rsidRDefault="00EA51A9" w:rsidP="00EA51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51A9" w:rsidRPr="00B476CC" w:rsidRDefault="00EA51A9" w:rsidP="00EA51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163C" w:rsidRDefault="009D3D24" w:rsidP="0064163C">
      <w:pPr>
        <w:pStyle w:val="a4"/>
        <w:jc w:val="both"/>
      </w:pPr>
      <w:r>
        <w:t>В соответствии с постановлением Правительства РФ от 22.02.2012  г. № 154 «О требованиях к схемам теплоснабжения, порядку их разработки и утверждения»</w:t>
      </w:r>
    </w:p>
    <w:p w:rsidR="00EA51A9" w:rsidRPr="00B476CC" w:rsidRDefault="00EA51A9" w:rsidP="00EA51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51A9" w:rsidRPr="00B476CC" w:rsidRDefault="009D3D24" w:rsidP="00EA51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r w:rsidR="00EA51A9" w:rsidRPr="00B476CC">
        <w:rPr>
          <w:rFonts w:ascii="Times New Roman" w:hAnsi="Times New Roman" w:cs="Times New Roman"/>
          <w:sz w:val="24"/>
          <w:szCs w:val="24"/>
        </w:rPr>
        <w:t>:</w:t>
      </w:r>
    </w:p>
    <w:p w:rsidR="00EA51A9" w:rsidRPr="00B476CC" w:rsidRDefault="00EA51A9" w:rsidP="00EA51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4163C" w:rsidRDefault="009D3D24" w:rsidP="0064163C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публичные слушания по актуализации схемы теплоснабжения Масловского сельского поселения на 22 июля 2019 года в 16.00 часов в здании администрации Масловского сельского поселения, по адресу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ул. Ленина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д.5</w:t>
      </w:r>
    </w:p>
    <w:p w:rsidR="009D3D24" w:rsidRDefault="009D3D24" w:rsidP="0064163C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главу Масловского поселения представителем администрации Масловского сельского поселения на публичных слушаниях, указанных в пункте 1 настоящего постановления.</w:t>
      </w:r>
    </w:p>
    <w:p w:rsidR="009D3D24" w:rsidRPr="0064163C" w:rsidRDefault="00C76581" w:rsidP="0064163C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постановление в сети интернет по адресу: Масловское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ф</w:t>
      </w:r>
    </w:p>
    <w:p w:rsidR="00EA51A9" w:rsidRPr="00B476CC" w:rsidRDefault="00EA51A9" w:rsidP="00444CF8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A51A9" w:rsidRPr="00B476CC" w:rsidRDefault="00EA51A9" w:rsidP="00EA51A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EA51A9" w:rsidRPr="00B476CC" w:rsidRDefault="00EA51A9" w:rsidP="00EA51A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EA51A9" w:rsidRPr="00B476CC" w:rsidRDefault="00EA51A9" w:rsidP="00EA51A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EA51A9" w:rsidRPr="00B476CC" w:rsidRDefault="00B476CC" w:rsidP="00B476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A51A9" w:rsidRPr="00B476CC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EA51A9" w:rsidRPr="00B476CC" w:rsidRDefault="00EA51A9" w:rsidP="00EA51A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B476CC">
        <w:rPr>
          <w:rFonts w:ascii="Times New Roman" w:hAnsi="Times New Roman" w:cs="Times New Roman"/>
          <w:sz w:val="24"/>
          <w:szCs w:val="24"/>
        </w:rPr>
        <w:t>Масловского сельского поселения                                                           Н.М.Батршин</w:t>
      </w:r>
    </w:p>
    <w:sectPr w:rsidR="00EA51A9" w:rsidRPr="00B476CC" w:rsidSect="00C93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1B70"/>
    <w:multiLevelType w:val="hybridMultilevel"/>
    <w:tmpl w:val="05E0D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B4734"/>
    <w:multiLevelType w:val="hybridMultilevel"/>
    <w:tmpl w:val="BD16AD30"/>
    <w:lvl w:ilvl="0" w:tplc="EB4A11D0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053E47"/>
    <w:multiLevelType w:val="hybridMultilevel"/>
    <w:tmpl w:val="7F5A00B6"/>
    <w:lvl w:ilvl="0" w:tplc="9C40D0BE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6450B0"/>
    <w:multiLevelType w:val="hybridMultilevel"/>
    <w:tmpl w:val="9B14F44E"/>
    <w:lvl w:ilvl="0" w:tplc="08B2D4A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51A9"/>
    <w:rsid w:val="00011D5C"/>
    <w:rsid w:val="00034E36"/>
    <w:rsid w:val="001A2951"/>
    <w:rsid w:val="001D3335"/>
    <w:rsid w:val="00266520"/>
    <w:rsid w:val="00385D81"/>
    <w:rsid w:val="00432CE5"/>
    <w:rsid w:val="00444CF8"/>
    <w:rsid w:val="005A796D"/>
    <w:rsid w:val="0064163C"/>
    <w:rsid w:val="007912A6"/>
    <w:rsid w:val="009D3D24"/>
    <w:rsid w:val="00A8273F"/>
    <w:rsid w:val="00B476CC"/>
    <w:rsid w:val="00C76581"/>
    <w:rsid w:val="00C9324B"/>
    <w:rsid w:val="00D33C03"/>
    <w:rsid w:val="00EA51A9"/>
    <w:rsid w:val="00F26EE9"/>
    <w:rsid w:val="00FC7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24B"/>
  </w:style>
  <w:style w:type="paragraph" w:styleId="1">
    <w:name w:val="heading 1"/>
    <w:basedOn w:val="a"/>
    <w:link w:val="10"/>
    <w:uiPriority w:val="9"/>
    <w:qFormat/>
    <w:rsid w:val="006416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51A9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641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416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List Paragraph"/>
    <w:basedOn w:val="a"/>
    <w:uiPriority w:val="34"/>
    <w:qFormat/>
    <w:rsid w:val="0064163C"/>
    <w:pPr>
      <w:ind w:left="720"/>
      <w:contextualSpacing/>
    </w:pPr>
  </w:style>
  <w:style w:type="table" w:styleId="a6">
    <w:name w:val="Table Grid"/>
    <w:basedOn w:val="a1"/>
    <w:uiPriority w:val="59"/>
    <w:rsid w:val="009D3D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2012-01-17T18:34:00Z</cp:lastPrinted>
  <dcterms:created xsi:type="dcterms:W3CDTF">2014-04-28T04:34:00Z</dcterms:created>
  <dcterms:modified xsi:type="dcterms:W3CDTF">2019-07-12T09:00:00Z</dcterms:modified>
</cp:coreProperties>
</file>