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67" w:rsidRPr="007E2567" w:rsidRDefault="007E2567" w:rsidP="007E2567">
      <w:pPr>
        <w:pStyle w:val="a3"/>
        <w:jc w:val="center"/>
        <w:rPr>
          <w:sz w:val="28"/>
        </w:rPr>
      </w:pPr>
      <w:r w:rsidRPr="007E2567">
        <w:rPr>
          <w:sz w:val="28"/>
        </w:rPr>
        <w:t>РОССИЙСКАЯ ФЕДЕРАЦИЯ</w:t>
      </w:r>
    </w:p>
    <w:p w:rsidR="007E2567" w:rsidRPr="007E2567" w:rsidRDefault="007E2567" w:rsidP="007E2567">
      <w:pPr>
        <w:pStyle w:val="a3"/>
        <w:jc w:val="center"/>
        <w:rPr>
          <w:sz w:val="28"/>
        </w:rPr>
      </w:pPr>
    </w:p>
    <w:p w:rsidR="007E2567" w:rsidRPr="007E2567" w:rsidRDefault="007E2567" w:rsidP="007E2567">
      <w:pPr>
        <w:pStyle w:val="a3"/>
        <w:jc w:val="center"/>
        <w:rPr>
          <w:sz w:val="28"/>
        </w:rPr>
      </w:pPr>
      <w:r w:rsidRPr="007E2567">
        <w:rPr>
          <w:sz w:val="28"/>
        </w:rPr>
        <w:t>Совет депутатов  Масловского сельского поселения</w:t>
      </w:r>
    </w:p>
    <w:p w:rsidR="007E2567" w:rsidRPr="007E2567" w:rsidRDefault="007E2567" w:rsidP="007E2567">
      <w:pPr>
        <w:pStyle w:val="a3"/>
        <w:jc w:val="center"/>
        <w:rPr>
          <w:sz w:val="28"/>
        </w:rPr>
      </w:pPr>
      <w:r w:rsidRPr="007E2567">
        <w:rPr>
          <w:sz w:val="28"/>
        </w:rPr>
        <w:t>Уйского муниципального района Челябинской области</w:t>
      </w:r>
    </w:p>
    <w:p w:rsidR="0056196D" w:rsidRDefault="0056196D"/>
    <w:p w:rsidR="007E2567" w:rsidRDefault="007E2567"/>
    <w:p w:rsidR="007E2567" w:rsidRDefault="00FD0D7F" w:rsidP="007E2567">
      <w:pPr>
        <w:jc w:val="center"/>
        <w:rPr>
          <w:sz w:val="24"/>
        </w:rPr>
      </w:pPr>
      <w:r>
        <w:rPr>
          <w:sz w:val="24"/>
        </w:rPr>
        <w:t>РЕШЕНИЕ</w:t>
      </w:r>
    </w:p>
    <w:p w:rsidR="007E2567" w:rsidRDefault="007E2567" w:rsidP="007E2567">
      <w:pPr>
        <w:rPr>
          <w:sz w:val="24"/>
        </w:rPr>
      </w:pPr>
      <w:r>
        <w:rPr>
          <w:sz w:val="24"/>
        </w:rPr>
        <w:t>От 31.01.2018 № 25/</w:t>
      </w:r>
      <w:r w:rsidR="00931B82">
        <w:rPr>
          <w:sz w:val="24"/>
        </w:rPr>
        <w:t>4</w:t>
      </w:r>
      <w:r>
        <w:rPr>
          <w:sz w:val="24"/>
        </w:rPr>
        <w:tab/>
      </w:r>
      <w:r>
        <w:rPr>
          <w:sz w:val="24"/>
        </w:rPr>
        <w:tab/>
      </w:r>
      <w:r>
        <w:rPr>
          <w:sz w:val="24"/>
        </w:rPr>
        <w:tab/>
      </w:r>
      <w:r>
        <w:rPr>
          <w:sz w:val="24"/>
        </w:rPr>
        <w:tab/>
      </w:r>
      <w:r>
        <w:rPr>
          <w:sz w:val="24"/>
        </w:rPr>
        <w:tab/>
      </w:r>
      <w:r>
        <w:rPr>
          <w:sz w:val="24"/>
        </w:rPr>
        <w:tab/>
      </w:r>
      <w:proofErr w:type="spellStart"/>
      <w:r>
        <w:rPr>
          <w:sz w:val="24"/>
        </w:rPr>
        <w:t>с</w:t>
      </w:r>
      <w:proofErr w:type="gramStart"/>
      <w:r>
        <w:rPr>
          <w:sz w:val="24"/>
        </w:rPr>
        <w:t>.М</w:t>
      </w:r>
      <w:proofErr w:type="gramEnd"/>
      <w:r>
        <w:rPr>
          <w:sz w:val="24"/>
        </w:rPr>
        <w:t>аслово</w:t>
      </w:r>
      <w:proofErr w:type="spellEnd"/>
    </w:p>
    <w:p w:rsidR="009D7D00" w:rsidRDefault="007E2567" w:rsidP="009D7D00">
      <w:pPr>
        <w:pStyle w:val="a3"/>
      </w:pPr>
      <w:r>
        <w:t>«</w:t>
      </w:r>
      <w:r w:rsidR="009D7D00">
        <w:t>О внесении изменений и дополнений</w:t>
      </w:r>
    </w:p>
    <w:p w:rsidR="009D7D00" w:rsidRDefault="009D7D00" w:rsidP="009D7D00">
      <w:pPr>
        <w:pStyle w:val="a3"/>
      </w:pPr>
      <w:r>
        <w:t>в постановление Совета депутатов</w:t>
      </w:r>
    </w:p>
    <w:p w:rsidR="009D7D00" w:rsidRDefault="009D7D00" w:rsidP="009D7D00">
      <w:pPr>
        <w:pStyle w:val="a3"/>
      </w:pPr>
      <w:r>
        <w:t>Масловского сельского поселения</w:t>
      </w:r>
    </w:p>
    <w:p w:rsidR="00931B82" w:rsidRDefault="009D7D00" w:rsidP="00931B82">
      <w:pPr>
        <w:pStyle w:val="a3"/>
      </w:pPr>
      <w:r>
        <w:t xml:space="preserve">от </w:t>
      </w:r>
      <w:r w:rsidR="00931B82">
        <w:t>30.09.2008 г. №36(1) об утверждении</w:t>
      </w:r>
    </w:p>
    <w:p w:rsidR="00931B82" w:rsidRDefault="00931B82" w:rsidP="00931B82">
      <w:pPr>
        <w:pStyle w:val="a3"/>
      </w:pPr>
      <w:r>
        <w:t xml:space="preserve">положения «О бюджетном процессе </w:t>
      </w:r>
    </w:p>
    <w:p w:rsidR="00931B82" w:rsidRDefault="00931B82" w:rsidP="00931B82">
      <w:pPr>
        <w:pStyle w:val="a3"/>
      </w:pPr>
      <w:r>
        <w:t>в муниципальном образовании</w:t>
      </w:r>
    </w:p>
    <w:p w:rsidR="007E2567" w:rsidRDefault="00931B82" w:rsidP="00931B82">
      <w:pPr>
        <w:pStyle w:val="a3"/>
      </w:pPr>
      <w:proofErr w:type="spellStart"/>
      <w:r>
        <w:t>Масловское</w:t>
      </w:r>
      <w:proofErr w:type="spellEnd"/>
      <w:r>
        <w:t xml:space="preserve"> сельское поселение»»</w:t>
      </w:r>
    </w:p>
    <w:p w:rsidR="007E2567" w:rsidRDefault="007E2567" w:rsidP="007E2567">
      <w:pPr>
        <w:pStyle w:val="a3"/>
      </w:pPr>
    </w:p>
    <w:p w:rsidR="007E2567" w:rsidRDefault="00931B82" w:rsidP="00504F3E">
      <w:pPr>
        <w:pStyle w:val="a3"/>
        <w:ind w:firstLine="708"/>
      </w:pPr>
      <w:r>
        <w:t>В связи с внесением изменений в Федеральный закон от 18.07.2017 № 178-ФЗ в Бюджетном кодексе Российской федерации, Совет депутатов Масловского сельского поселения</w:t>
      </w:r>
    </w:p>
    <w:p w:rsidR="00504F3E" w:rsidRDefault="00504F3E" w:rsidP="007E2567">
      <w:pPr>
        <w:pStyle w:val="a3"/>
      </w:pPr>
    </w:p>
    <w:p w:rsidR="00504F3E" w:rsidRDefault="00FD0D7F" w:rsidP="00504F3E">
      <w:pPr>
        <w:pStyle w:val="a3"/>
        <w:jc w:val="center"/>
        <w:rPr>
          <w:sz w:val="24"/>
        </w:rPr>
      </w:pPr>
      <w:r>
        <w:rPr>
          <w:sz w:val="24"/>
        </w:rPr>
        <w:t>РЕШАЕТ</w:t>
      </w:r>
      <w:r w:rsidR="00504F3E">
        <w:rPr>
          <w:sz w:val="24"/>
        </w:rPr>
        <w:t xml:space="preserve">: </w:t>
      </w:r>
    </w:p>
    <w:p w:rsidR="006455E5" w:rsidRDefault="00E377E0" w:rsidP="00E377E0">
      <w:pPr>
        <w:pStyle w:val="a3"/>
        <w:numPr>
          <w:ilvl w:val="0"/>
          <w:numId w:val="5"/>
        </w:numPr>
        <w:rPr>
          <w:sz w:val="24"/>
        </w:rPr>
      </w:pPr>
      <w:r>
        <w:rPr>
          <w:sz w:val="24"/>
        </w:rPr>
        <w:t>Внести изменения и дополнения в постановление Совета депутатов Масловского сельского поселения от 30.09.2008 г. №36(1) об утверждении</w:t>
      </w:r>
      <w:r w:rsidR="006F0D52">
        <w:rPr>
          <w:sz w:val="24"/>
        </w:rPr>
        <w:t xml:space="preserve"> положения « О бюджетном процессе в МО «</w:t>
      </w:r>
      <w:proofErr w:type="spellStart"/>
      <w:r w:rsidR="006F0D52">
        <w:rPr>
          <w:sz w:val="24"/>
        </w:rPr>
        <w:t>Масловское</w:t>
      </w:r>
      <w:proofErr w:type="spellEnd"/>
      <w:r w:rsidR="006F0D52">
        <w:rPr>
          <w:sz w:val="24"/>
        </w:rPr>
        <w:t xml:space="preserve"> сельское поселение» следующие изменения и дополнения  согласно приложению.</w:t>
      </w:r>
    </w:p>
    <w:p w:rsidR="006F0D52" w:rsidRDefault="006F0D52" w:rsidP="00E377E0">
      <w:pPr>
        <w:pStyle w:val="a3"/>
        <w:numPr>
          <w:ilvl w:val="0"/>
          <w:numId w:val="5"/>
        </w:numPr>
        <w:rPr>
          <w:sz w:val="24"/>
        </w:rPr>
      </w:pPr>
      <w:r>
        <w:rPr>
          <w:sz w:val="24"/>
        </w:rPr>
        <w:t>Настоящее постановление разместить на официальном сайте администрации Масловского сельского поселения</w:t>
      </w:r>
    </w:p>
    <w:p w:rsidR="006455E5" w:rsidRDefault="006455E5" w:rsidP="006455E5">
      <w:pPr>
        <w:pStyle w:val="a3"/>
        <w:ind w:left="1080"/>
        <w:rPr>
          <w:sz w:val="24"/>
        </w:rPr>
      </w:pPr>
    </w:p>
    <w:p w:rsidR="00504F3E" w:rsidRDefault="00504F3E" w:rsidP="00504F3E">
      <w:pPr>
        <w:pStyle w:val="a3"/>
        <w:ind w:left="720"/>
        <w:rPr>
          <w:sz w:val="24"/>
        </w:rPr>
      </w:pPr>
    </w:p>
    <w:p w:rsidR="006F0D52" w:rsidRDefault="006F0D52" w:rsidP="00504F3E">
      <w:pPr>
        <w:pStyle w:val="a3"/>
        <w:ind w:left="720"/>
        <w:rPr>
          <w:sz w:val="24"/>
        </w:rPr>
      </w:pPr>
    </w:p>
    <w:p w:rsidR="006F0D52" w:rsidRDefault="006F0D52" w:rsidP="00504F3E">
      <w:pPr>
        <w:pStyle w:val="a3"/>
        <w:ind w:left="720"/>
        <w:rPr>
          <w:sz w:val="24"/>
        </w:rPr>
      </w:pPr>
    </w:p>
    <w:p w:rsidR="006F0D52" w:rsidRDefault="006F0D52" w:rsidP="00504F3E">
      <w:pPr>
        <w:pStyle w:val="a3"/>
        <w:ind w:left="720"/>
        <w:rPr>
          <w:sz w:val="24"/>
        </w:rPr>
      </w:pPr>
    </w:p>
    <w:p w:rsidR="006F0D52" w:rsidRDefault="006F0D52" w:rsidP="00504F3E">
      <w:pPr>
        <w:pStyle w:val="a3"/>
        <w:ind w:left="720"/>
        <w:rPr>
          <w:sz w:val="24"/>
        </w:rPr>
      </w:pPr>
    </w:p>
    <w:p w:rsidR="006F0D52" w:rsidRDefault="006F0D52" w:rsidP="00504F3E">
      <w:pPr>
        <w:pStyle w:val="a3"/>
        <w:ind w:left="720"/>
        <w:rPr>
          <w:sz w:val="24"/>
        </w:rPr>
      </w:pPr>
    </w:p>
    <w:p w:rsidR="006F0D52" w:rsidRDefault="006F0D52" w:rsidP="00504F3E">
      <w:pPr>
        <w:pStyle w:val="a3"/>
        <w:ind w:left="720"/>
        <w:rPr>
          <w:sz w:val="24"/>
        </w:rPr>
      </w:pPr>
    </w:p>
    <w:p w:rsidR="00504F3E" w:rsidRDefault="00504F3E" w:rsidP="00504F3E">
      <w:pPr>
        <w:pStyle w:val="a3"/>
        <w:ind w:left="720"/>
        <w:rPr>
          <w:sz w:val="24"/>
        </w:rPr>
      </w:pPr>
    </w:p>
    <w:p w:rsidR="006F0D52" w:rsidRDefault="006F0D52" w:rsidP="00504F3E">
      <w:pPr>
        <w:pStyle w:val="a3"/>
        <w:ind w:left="720"/>
        <w:rPr>
          <w:sz w:val="24"/>
        </w:rPr>
      </w:pPr>
      <w:r>
        <w:rPr>
          <w:sz w:val="24"/>
        </w:rPr>
        <w:t xml:space="preserve">Председатель Совета депутатов </w:t>
      </w:r>
    </w:p>
    <w:p w:rsidR="00504F3E" w:rsidRDefault="006F0D52" w:rsidP="00504F3E">
      <w:pPr>
        <w:pStyle w:val="a3"/>
        <w:ind w:left="720"/>
        <w:rPr>
          <w:sz w:val="24"/>
        </w:rPr>
      </w:pPr>
      <w:r>
        <w:rPr>
          <w:sz w:val="24"/>
        </w:rPr>
        <w:t>Масловского сельского поселения</w:t>
      </w:r>
      <w:r w:rsidR="00504F3E">
        <w:rPr>
          <w:sz w:val="24"/>
        </w:rPr>
        <w:tab/>
      </w:r>
      <w:r w:rsidR="00504F3E">
        <w:rPr>
          <w:sz w:val="24"/>
        </w:rPr>
        <w:tab/>
      </w:r>
      <w:r w:rsidR="00504F3E">
        <w:rPr>
          <w:sz w:val="24"/>
        </w:rPr>
        <w:tab/>
      </w:r>
      <w:r w:rsidR="00504F3E">
        <w:rPr>
          <w:sz w:val="24"/>
        </w:rPr>
        <w:tab/>
      </w:r>
      <w:r w:rsidR="006455E5">
        <w:rPr>
          <w:sz w:val="24"/>
        </w:rPr>
        <w:t xml:space="preserve">Н. </w:t>
      </w:r>
      <w:r w:rsidR="00356E1B">
        <w:rPr>
          <w:sz w:val="24"/>
        </w:rPr>
        <w:t>М</w:t>
      </w:r>
      <w:r w:rsidR="006455E5">
        <w:rPr>
          <w:sz w:val="24"/>
        </w:rPr>
        <w:t xml:space="preserve">. </w:t>
      </w:r>
      <w:proofErr w:type="spellStart"/>
      <w:r w:rsidR="00356E1B">
        <w:rPr>
          <w:sz w:val="24"/>
        </w:rPr>
        <w:t>Батршин</w:t>
      </w:r>
      <w:proofErr w:type="spellEnd"/>
    </w:p>
    <w:p w:rsidR="006455E5" w:rsidRDefault="006455E5" w:rsidP="00504F3E">
      <w:pPr>
        <w:pStyle w:val="a3"/>
        <w:ind w:left="720"/>
        <w:rPr>
          <w:sz w:val="24"/>
        </w:rPr>
      </w:pPr>
    </w:p>
    <w:p w:rsidR="006455E5" w:rsidRDefault="006455E5" w:rsidP="00504F3E">
      <w:pPr>
        <w:pStyle w:val="a3"/>
        <w:ind w:left="720"/>
        <w:rPr>
          <w:sz w:val="24"/>
        </w:rPr>
      </w:pPr>
    </w:p>
    <w:p w:rsidR="006455E5" w:rsidRDefault="006455E5" w:rsidP="00504F3E">
      <w:pPr>
        <w:pStyle w:val="a3"/>
        <w:ind w:left="720"/>
        <w:rPr>
          <w:sz w:val="24"/>
        </w:rPr>
      </w:pPr>
    </w:p>
    <w:p w:rsidR="006455E5" w:rsidRDefault="006455E5" w:rsidP="00504F3E">
      <w:pPr>
        <w:pStyle w:val="a3"/>
        <w:ind w:left="720"/>
        <w:rPr>
          <w:sz w:val="24"/>
        </w:rPr>
      </w:pPr>
    </w:p>
    <w:p w:rsidR="006455E5" w:rsidRDefault="006455E5" w:rsidP="00504F3E">
      <w:pPr>
        <w:pStyle w:val="a3"/>
        <w:ind w:left="720"/>
        <w:rPr>
          <w:sz w:val="24"/>
        </w:rPr>
      </w:pPr>
    </w:p>
    <w:p w:rsidR="006455E5" w:rsidRDefault="006455E5" w:rsidP="00504F3E">
      <w:pPr>
        <w:pStyle w:val="a3"/>
        <w:ind w:left="720"/>
        <w:rPr>
          <w:sz w:val="24"/>
        </w:rPr>
      </w:pPr>
    </w:p>
    <w:p w:rsidR="00081C30" w:rsidRDefault="00081C30" w:rsidP="00504F3E">
      <w:pPr>
        <w:pStyle w:val="a3"/>
        <w:ind w:left="720"/>
        <w:rPr>
          <w:sz w:val="24"/>
        </w:rPr>
      </w:pPr>
    </w:p>
    <w:p w:rsidR="00081C30" w:rsidRDefault="00081C30" w:rsidP="00504F3E">
      <w:pPr>
        <w:pStyle w:val="a3"/>
        <w:ind w:left="720"/>
        <w:rPr>
          <w:sz w:val="24"/>
        </w:rPr>
      </w:pPr>
    </w:p>
    <w:p w:rsidR="00081C30" w:rsidRDefault="00081C30" w:rsidP="00504F3E">
      <w:pPr>
        <w:pStyle w:val="a3"/>
        <w:ind w:left="720"/>
        <w:rPr>
          <w:sz w:val="24"/>
        </w:rPr>
      </w:pPr>
    </w:p>
    <w:p w:rsidR="00081C30" w:rsidRDefault="00081C30" w:rsidP="00081C30">
      <w:pPr>
        <w:pStyle w:val="a3"/>
        <w:ind w:left="720"/>
        <w:jc w:val="right"/>
        <w:rPr>
          <w:sz w:val="24"/>
        </w:rPr>
      </w:pPr>
      <w:r>
        <w:rPr>
          <w:sz w:val="24"/>
        </w:rPr>
        <w:lastRenderedPageBreak/>
        <w:t>Приложение</w:t>
      </w:r>
    </w:p>
    <w:p w:rsidR="00081C30" w:rsidRDefault="00081C30" w:rsidP="00081C30">
      <w:pPr>
        <w:pStyle w:val="a3"/>
        <w:ind w:left="720"/>
        <w:jc w:val="right"/>
        <w:rPr>
          <w:sz w:val="24"/>
        </w:rPr>
      </w:pPr>
      <w:r>
        <w:rPr>
          <w:sz w:val="24"/>
        </w:rPr>
        <w:t xml:space="preserve"> к </w:t>
      </w:r>
      <w:r w:rsidR="00046AC7">
        <w:rPr>
          <w:sz w:val="24"/>
        </w:rPr>
        <w:t>р</w:t>
      </w:r>
      <w:r w:rsidR="00FD0D7F">
        <w:rPr>
          <w:sz w:val="24"/>
        </w:rPr>
        <w:t>ешению</w:t>
      </w:r>
      <w:r>
        <w:rPr>
          <w:sz w:val="24"/>
        </w:rPr>
        <w:t xml:space="preserve"> Совета депутатов</w:t>
      </w:r>
    </w:p>
    <w:p w:rsidR="00081C30" w:rsidRDefault="00081C30" w:rsidP="00081C30">
      <w:pPr>
        <w:pStyle w:val="a3"/>
        <w:ind w:left="720"/>
        <w:jc w:val="right"/>
        <w:rPr>
          <w:sz w:val="24"/>
        </w:rPr>
      </w:pPr>
      <w:r>
        <w:rPr>
          <w:sz w:val="24"/>
        </w:rPr>
        <w:t>Масловского сельского поселения</w:t>
      </w:r>
    </w:p>
    <w:p w:rsidR="00081C30" w:rsidRDefault="00081C30" w:rsidP="00081C30">
      <w:pPr>
        <w:pStyle w:val="a3"/>
        <w:ind w:left="720"/>
        <w:jc w:val="right"/>
        <w:rPr>
          <w:sz w:val="24"/>
        </w:rPr>
      </w:pPr>
      <w:r>
        <w:rPr>
          <w:sz w:val="24"/>
        </w:rPr>
        <w:t>От 31.01.2018 г. № 25/</w:t>
      </w:r>
      <w:r w:rsidR="006B16A7">
        <w:rPr>
          <w:sz w:val="24"/>
        </w:rPr>
        <w:t>4</w:t>
      </w:r>
    </w:p>
    <w:p w:rsidR="008E2AAA" w:rsidRDefault="008E2AAA" w:rsidP="00081C30">
      <w:pPr>
        <w:pStyle w:val="a3"/>
        <w:ind w:left="720"/>
        <w:jc w:val="right"/>
        <w:rPr>
          <w:sz w:val="24"/>
        </w:rPr>
      </w:pPr>
    </w:p>
    <w:p w:rsidR="009F3F99" w:rsidRDefault="00A25629" w:rsidP="00A25629">
      <w:pPr>
        <w:pStyle w:val="a3"/>
        <w:ind w:left="720"/>
        <w:jc w:val="center"/>
        <w:rPr>
          <w:sz w:val="24"/>
        </w:rPr>
      </w:pPr>
      <w:r>
        <w:rPr>
          <w:sz w:val="24"/>
        </w:rPr>
        <w:t>Изменения и дополнения в положение «о бюджетном процессе в муниципальном образовании «</w:t>
      </w:r>
      <w:proofErr w:type="spellStart"/>
      <w:r>
        <w:rPr>
          <w:sz w:val="24"/>
        </w:rPr>
        <w:t>Масловское</w:t>
      </w:r>
      <w:proofErr w:type="spellEnd"/>
      <w:r>
        <w:rPr>
          <w:sz w:val="24"/>
        </w:rPr>
        <w:t xml:space="preserve"> сельское поселение»</w:t>
      </w:r>
    </w:p>
    <w:p w:rsidR="00A25629" w:rsidRDefault="00A25629" w:rsidP="00A25629">
      <w:pPr>
        <w:pStyle w:val="a3"/>
        <w:ind w:left="720"/>
        <w:jc w:val="center"/>
        <w:rPr>
          <w:sz w:val="24"/>
        </w:rPr>
      </w:pPr>
    </w:p>
    <w:p w:rsidR="00A25629" w:rsidRDefault="00A25629" w:rsidP="00A25629">
      <w:pPr>
        <w:pStyle w:val="a3"/>
        <w:numPr>
          <w:ilvl w:val="0"/>
          <w:numId w:val="6"/>
        </w:numPr>
        <w:rPr>
          <w:sz w:val="24"/>
        </w:rPr>
      </w:pPr>
      <w:r>
        <w:rPr>
          <w:sz w:val="24"/>
        </w:rPr>
        <w:t>Статью 14 дополнить пунктом 6 следующего содержания:</w:t>
      </w:r>
    </w:p>
    <w:p w:rsidR="00A25629" w:rsidRDefault="00A25629" w:rsidP="00A25629">
      <w:pPr>
        <w:pStyle w:val="a3"/>
        <w:ind w:left="1080"/>
        <w:rPr>
          <w:sz w:val="24"/>
        </w:rPr>
      </w:pPr>
      <w:r>
        <w:rPr>
          <w:sz w:val="24"/>
        </w:rPr>
        <w:t xml:space="preserve">Пункт 6. Порядок определения платы </w:t>
      </w:r>
      <w:proofErr w:type="gramStart"/>
      <w:r>
        <w:rPr>
          <w:sz w:val="24"/>
        </w:rPr>
        <w:t>и(</w:t>
      </w:r>
      <w:proofErr w:type="gramEnd"/>
      <w:r>
        <w:rPr>
          <w:sz w:val="24"/>
        </w:rPr>
        <w:t>или) размер платы за оказание услуги и(или) выполнение работы при осуществлении казенным учреждением приносящей доходы деятельности устанавливается(устанавливаются) государственным (муниципальным)органом, в ведении которого находится казенное учреждение, если  иное не предусмотрено соответственным федеральным законом, нормативно-правовыми актами Правительства Российской Федерации, законами субъектов Российской Федерации, нормативно-правовыми актами внешних исполнительных органов государственной власти Российской Федерации, муниципальными правовыми актами.</w:t>
      </w:r>
    </w:p>
    <w:p w:rsidR="00A25629" w:rsidRDefault="00A25629" w:rsidP="00A25629">
      <w:pPr>
        <w:pStyle w:val="a3"/>
        <w:numPr>
          <w:ilvl w:val="0"/>
          <w:numId w:val="6"/>
        </w:numPr>
        <w:rPr>
          <w:sz w:val="24"/>
        </w:rPr>
      </w:pPr>
      <w:r>
        <w:rPr>
          <w:sz w:val="24"/>
        </w:rPr>
        <w:t>Статью 15 изложить в новой редакции:</w:t>
      </w:r>
    </w:p>
    <w:p w:rsidR="00181539" w:rsidRDefault="00181539" w:rsidP="00181539">
      <w:pPr>
        <w:spacing w:after="0" w:line="240" w:lineRule="auto"/>
        <w:ind w:left="720"/>
        <w:rPr>
          <w:rFonts w:ascii="Times New Roman" w:eastAsia="Times New Roman" w:hAnsi="Times New Roman" w:cs="Times New Roman"/>
          <w:sz w:val="24"/>
          <w:szCs w:val="24"/>
        </w:rPr>
      </w:pPr>
      <w:r w:rsidRPr="00181539">
        <w:rPr>
          <w:rFonts w:ascii="Times New Roman" w:eastAsia="Times New Roman" w:hAnsi="Times New Roman" w:cs="Times New Roman"/>
          <w:sz w:val="24"/>
          <w:szCs w:val="24"/>
        </w:rPr>
        <w:t xml:space="preserve">Статья 15. Бюджетные полномочия получателя бюджетных средств </w:t>
      </w:r>
    </w:p>
    <w:p w:rsidR="00181539" w:rsidRPr="00181539" w:rsidRDefault="00181539" w:rsidP="00181539">
      <w:pPr>
        <w:pStyle w:val="a5"/>
        <w:numPr>
          <w:ilvl w:val="0"/>
          <w:numId w:val="9"/>
        </w:numPr>
        <w:spacing w:after="0" w:line="240" w:lineRule="auto"/>
        <w:rPr>
          <w:rFonts w:ascii="Times New Roman" w:eastAsia="Times New Roman" w:hAnsi="Times New Roman" w:cs="Times New Roman"/>
          <w:sz w:val="24"/>
          <w:szCs w:val="24"/>
        </w:rPr>
      </w:pPr>
      <w:r w:rsidRPr="00181539">
        <w:rPr>
          <w:rFonts w:ascii="Times New Roman" w:eastAsia="Times New Roman" w:hAnsi="Times New Roman" w:cs="Times New Roman"/>
          <w:sz w:val="24"/>
          <w:szCs w:val="24"/>
        </w:rPr>
        <w:t>Получатель бюджетных средств обладает следующими бюджетными полномочиями:</w:t>
      </w:r>
    </w:p>
    <w:p w:rsidR="00181539" w:rsidRDefault="00181539" w:rsidP="00181539">
      <w:pPr>
        <w:pStyle w:val="a5"/>
        <w:numPr>
          <w:ilvl w:val="0"/>
          <w:numId w:val="10"/>
        </w:numPr>
        <w:spacing w:before="100" w:beforeAutospacing="1" w:after="100" w:afterAutospacing="1" w:line="240" w:lineRule="auto"/>
        <w:ind w:left="720"/>
        <w:rPr>
          <w:rFonts w:ascii="Times New Roman" w:eastAsia="Times New Roman" w:hAnsi="Times New Roman" w:cs="Times New Roman"/>
          <w:sz w:val="24"/>
          <w:szCs w:val="24"/>
        </w:rPr>
      </w:pPr>
      <w:r w:rsidRPr="00181539">
        <w:rPr>
          <w:rFonts w:ascii="Times New Roman" w:eastAsia="Times New Roman" w:hAnsi="Times New Roman" w:cs="Times New Roman"/>
          <w:sz w:val="24"/>
          <w:szCs w:val="24"/>
        </w:rPr>
        <w:t>Составляет и исполняет бюджетную смету;</w:t>
      </w:r>
    </w:p>
    <w:p w:rsidR="00181539" w:rsidRDefault="00181539" w:rsidP="00181539">
      <w:pPr>
        <w:pStyle w:val="a5"/>
        <w:numPr>
          <w:ilvl w:val="0"/>
          <w:numId w:val="10"/>
        </w:numPr>
        <w:spacing w:before="100" w:beforeAutospacing="1" w:after="100" w:afterAutospacing="1" w:line="240" w:lineRule="auto"/>
        <w:ind w:left="720"/>
        <w:rPr>
          <w:rFonts w:ascii="Times New Roman" w:eastAsia="Times New Roman" w:hAnsi="Times New Roman" w:cs="Times New Roman"/>
          <w:sz w:val="24"/>
          <w:szCs w:val="24"/>
        </w:rPr>
      </w:pPr>
      <w:r w:rsidRPr="00181539">
        <w:rPr>
          <w:rFonts w:ascii="Times New Roman" w:eastAsia="Times New Roman" w:hAnsi="Times New Roman" w:cs="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181539" w:rsidRDefault="00181539" w:rsidP="00181539">
      <w:pPr>
        <w:pStyle w:val="a5"/>
        <w:numPr>
          <w:ilvl w:val="0"/>
          <w:numId w:val="10"/>
        </w:numPr>
        <w:spacing w:before="100" w:beforeAutospacing="1" w:after="100" w:afterAutospacing="1" w:line="240" w:lineRule="auto"/>
        <w:ind w:left="720"/>
        <w:rPr>
          <w:rFonts w:ascii="Times New Roman" w:eastAsia="Times New Roman" w:hAnsi="Times New Roman" w:cs="Times New Roman"/>
          <w:sz w:val="24"/>
          <w:szCs w:val="24"/>
        </w:rPr>
      </w:pPr>
      <w:r w:rsidRPr="00181539">
        <w:rPr>
          <w:rFonts w:ascii="Times New Roman" w:eastAsia="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181539" w:rsidRDefault="00181539" w:rsidP="00181539">
      <w:pPr>
        <w:pStyle w:val="a5"/>
        <w:numPr>
          <w:ilvl w:val="0"/>
          <w:numId w:val="10"/>
        </w:numPr>
        <w:spacing w:before="100" w:beforeAutospacing="1" w:after="100" w:afterAutospacing="1" w:line="240" w:lineRule="auto"/>
        <w:ind w:left="720"/>
        <w:rPr>
          <w:rFonts w:ascii="Times New Roman" w:eastAsia="Times New Roman" w:hAnsi="Times New Roman" w:cs="Times New Roman"/>
          <w:sz w:val="24"/>
          <w:szCs w:val="24"/>
        </w:rPr>
      </w:pPr>
      <w:r w:rsidRPr="00181539">
        <w:rPr>
          <w:rFonts w:ascii="Times New Roman" w:eastAsia="Times New Roman" w:hAnsi="Times New Roman" w:cs="Times New Roman"/>
          <w:sz w:val="24"/>
          <w:szCs w:val="24"/>
        </w:rPr>
        <w:t>Вносит соответствующему главному распорядителю (распорядителю) бюджетных сре</w:t>
      </w:r>
      <w:proofErr w:type="gramStart"/>
      <w:r w:rsidRPr="00181539">
        <w:rPr>
          <w:rFonts w:ascii="Times New Roman" w:eastAsia="Times New Roman" w:hAnsi="Times New Roman" w:cs="Times New Roman"/>
          <w:sz w:val="24"/>
          <w:szCs w:val="24"/>
        </w:rPr>
        <w:t>дств пр</w:t>
      </w:r>
      <w:proofErr w:type="gramEnd"/>
      <w:r w:rsidRPr="00181539">
        <w:rPr>
          <w:rFonts w:ascii="Times New Roman" w:eastAsia="Times New Roman" w:hAnsi="Times New Roman" w:cs="Times New Roman"/>
          <w:sz w:val="24"/>
          <w:szCs w:val="24"/>
        </w:rPr>
        <w:t>едложения по изменению бюджетной росписи;</w:t>
      </w:r>
    </w:p>
    <w:p w:rsidR="00181539" w:rsidRDefault="00181539" w:rsidP="00181539">
      <w:pPr>
        <w:pStyle w:val="a5"/>
        <w:numPr>
          <w:ilvl w:val="0"/>
          <w:numId w:val="10"/>
        </w:numPr>
        <w:spacing w:before="100" w:beforeAutospacing="1" w:after="100" w:afterAutospacing="1" w:line="240" w:lineRule="auto"/>
        <w:ind w:left="720"/>
        <w:rPr>
          <w:rFonts w:ascii="Times New Roman" w:eastAsia="Times New Roman" w:hAnsi="Times New Roman" w:cs="Times New Roman"/>
          <w:sz w:val="24"/>
          <w:szCs w:val="24"/>
        </w:rPr>
      </w:pPr>
      <w:r w:rsidRPr="00181539">
        <w:rPr>
          <w:rFonts w:ascii="Times New Roman" w:eastAsia="Times New Roman" w:hAnsi="Times New Roman" w:cs="Times New Roman"/>
          <w:sz w:val="24"/>
          <w:szCs w:val="24"/>
        </w:rPr>
        <w:t>Ведет бюджетный учет (обеспечивает ведение бюджетного учета);</w:t>
      </w:r>
    </w:p>
    <w:p w:rsidR="00181539" w:rsidRDefault="00181539" w:rsidP="00181539">
      <w:pPr>
        <w:pStyle w:val="a5"/>
        <w:numPr>
          <w:ilvl w:val="0"/>
          <w:numId w:val="10"/>
        </w:numPr>
        <w:spacing w:before="100" w:beforeAutospacing="1" w:after="100" w:afterAutospacing="1" w:line="240" w:lineRule="auto"/>
        <w:ind w:left="720"/>
        <w:rPr>
          <w:rFonts w:ascii="Times New Roman" w:eastAsia="Times New Roman" w:hAnsi="Times New Roman" w:cs="Times New Roman"/>
          <w:sz w:val="24"/>
          <w:szCs w:val="24"/>
        </w:rPr>
      </w:pPr>
      <w:r w:rsidRPr="00181539">
        <w:rPr>
          <w:rFonts w:ascii="Times New Roman" w:eastAsia="Times New Roman" w:hAnsi="Times New Roman" w:cs="Times New Roman"/>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81539" w:rsidRDefault="00181539" w:rsidP="00181539">
      <w:pPr>
        <w:pStyle w:val="a5"/>
        <w:numPr>
          <w:ilvl w:val="0"/>
          <w:numId w:val="10"/>
        </w:numPr>
        <w:spacing w:before="100" w:beforeAutospacing="1" w:after="100" w:afterAutospacing="1"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Осуществляет</w:t>
      </w:r>
      <w:r w:rsidRPr="00181539">
        <w:rPr>
          <w:rFonts w:ascii="Times New Roman" w:eastAsia="Times New Roman" w:hAnsi="Times New Roman" w:cs="Times New Roman"/>
          <w:sz w:val="24"/>
          <w:szCs w:val="24"/>
        </w:rPr>
        <w:t xml:space="preserve">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181539" w:rsidRDefault="00181539" w:rsidP="00181539">
      <w:pPr>
        <w:pStyle w:val="a5"/>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настоящего кодекса.</w:t>
      </w:r>
    </w:p>
    <w:p w:rsidR="00A24062" w:rsidRDefault="00742CB7" w:rsidP="00181539">
      <w:pPr>
        <w:pStyle w:val="a5"/>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Статью 44 дополнить пунктом 5 следующего содержания:</w:t>
      </w:r>
    </w:p>
    <w:p w:rsidR="00742CB7" w:rsidRDefault="00A24062" w:rsidP="00A24062">
      <w:pPr>
        <w:spacing w:before="100" w:beforeAutospacing="1" w:after="100" w:afterAutospacing="1" w:line="240" w:lineRule="auto"/>
        <w:ind w:left="720"/>
        <w:rPr>
          <w:rFonts w:ascii="Times New Roman" w:eastAsia="Times New Roman" w:hAnsi="Times New Roman" w:cs="Times New Roman"/>
          <w:sz w:val="24"/>
          <w:szCs w:val="24"/>
        </w:rPr>
      </w:pPr>
      <w:r w:rsidRPr="00A24062">
        <w:rPr>
          <w:rFonts w:ascii="Times New Roman" w:eastAsia="Times New Roman" w:hAnsi="Times New Roman" w:cs="Times New Roman"/>
          <w:sz w:val="24"/>
          <w:szCs w:val="24"/>
        </w:rPr>
        <w:t xml:space="preserve"> не  использованные по состоянию на 1 января текущего финансового года межбюджетные трансферты, полученные в форме субсидий,</w:t>
      </w:r>
      <w:r>
        <w:rPr>
          <w:rFonts w:ascii="Times New Roman" w:eastAsia="Times New Roman" w:hAnsi="Times New Roman" w:cs="Times New Roman"/>
          <w:sz w:val="24"/>
          <w:szCs w:val="24"/>
        </w:rPr>
        <w:t xml:space="preserve"> субвенций и иных межбюджетных трансфертов, имеющие целевое назначение, за исключением</w:t>
      </w:r>
      <w:r w:rsidR="006C1B23">
        <w:rPr>
          <w:rFonts w:ascii="Times New Roman" w:eastAsia="Times New Roman" w:hAnsi="Times New Roman" w:cs="Times New Roman"/>
          <w:sz w:val="24"/>
          <w:szCs w:val="24"/>
        </w:rPr>
        <w:t xml:space="preserve"> межбюджетных трансфертов, источником финансового обеспечения которых являются бюджетные ассигнования резервного фонда президента Российской </w:t>
      </w:r>
      <w:r w:rsidR="006C1B23">
        <w:rPr>
          <w:rFonts w:ascii="Times New Roman" w:eastAsia="Times New Roman" w:hAnsi="Times New Roman" w:cs="Times New Roman"/>
          <w:sz w:val="24"/>
          <w:szCs w:val="24"/>
        </w:rPr>
        <w:lastRenderedPageBreak/>
        <w:t>Федерации, подлежат возврату в доход бюджет, из которого они были ранее представлены, в течени</w:t>
      </w:r>
      <w:proofErr w:type="gramStart"/>
      <w:r w:rsidR="006C1B23">
        <w:rPr>
          <w:rFonts w:ascii="Times New Roman" w:eastAsia="Times New Roman" w:hAnsi="Times New Roman" w:cs="Times New Roman"/>
          <w:sz w:val="24"/>
          <w:szCs w:val="24"/>
        </w:rPr>
        <w:t>и</w:t>
      </w:r>
      <w:proofErr w:type="gramEnd"/>
      <w:r w:rsidR="006C1B23">
        <w:rPr>
          <w:rFonts w:ascii="Times New Roman" w:eastAsia="Times New Roman" w:hAnsi="Times New Roman" w:cs="Times New Roman"/>
          <w:sz w:val="24"/>
          <w:szCs w:val="24"/>
        </w:rPr>
        <w:t xml:space="preserve"> первых 15-ти рабочих дней текущего финансового года.</w:t>
      </w:r>
    </w:p>
    <w:p w:rsidR="006C1B23" w:rsidRDefault="006C1B23" w:rsidP="006C1B23">
      <w:pPr>
        <w:pStyle w:val="a5"/>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Статью 51 пункт 1 изложить в следующей редакции:</w:t>
      </w:r>
    </w:p>
    <w:p w:rsidR="006C1B23" w:rsidRDefault="006C1B23" w:rsidP="006C1B23">
      <w:pPr>
        <w:pStyle w:val="a5"/>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51 пункт</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Объекты государственного (муниципального) финансового контроля.</w:t>
      </w:r>
    </w:p>
    <w:p w:rsidR="005977EC" w:rsidRPr="005977EC" w:rsidRDefault="005977EC" w:rsidP="005977EC">
      <w:pPr>
        <w:pStyle w:val="a5"/>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77EC">
        <w:rPr>
          <w:rFonts w:ascii="Times New Roman" w:eastAsia="Times New Roman" w:hAnsi="Times New Roman" w:cs="Times New Roman"/>
          <w:sz w:val="24"/>
          <w:szCs w:val="24"/>
        </w:rPr>
        <w:t>Объектами государственного (муниципального) финансового контроля (далее - объекты контроля) являются:</w:t>
      </w:r>
    </w:p>
    <w:p w:rsidR="005977EC" w:rsidRDefault="005977EC" w:rsidP="005977EC">
      <w:pPr>
        <w:pStyle w:val="a5"/>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w:t>
      </w:r>
      <w:r w:rsidRPr="005977EC">
        <w:rPr>
          <w:rFonts w:ascii="Times New Roman" w:eastAsia="Times New Roman" w:hAnsi="Times New Roman" w:cs="Times New Roman"/>
          <w:sz w:val="24"/>
          <w:szCs w:val="24"/>
        </w:rPr>
        <w:t>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8C1A9D" w:rsidRDefault="005977EC" w:rsidP="008C1A9D">
      <w:pPr>
        <w:pStyle w:val="a5"/>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-Ф</w:t>
      </w:r>
      <w:r w:rsidRPr="005977EC">
        <w:rPr>
          <w:rFonts w:ascii="Times New Roman" w:eastAsia="Times New Roman" w:hAnsi="Times New Roman" w:cs="Times New Roman"/>
          <w:sz w:val="24"/>
          <w:szCs w:val="24"/>
        </w:rPr>
        <w:t>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roofErr w:type="gramEnd"/>
    </w:p>
    <w:p w:rsidR="008C1A9D" w:rsidRDefault="008C1A9D" w:rsidP="008C1A9D">
      <w:pPr>
        <w:pStyle w:val="a5"/>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5977EC" w:rsidRPr="005977EC">
        <w:rPr>
          <w:rFonts w:ascii="Times New Roman" w:eastAsia="Times New Roman" w:hAnsi="Times New Roman" w:cs="Times New Roman"/>
          <w:sz w:val="24"/>
          <w:szCs w:val="24"/>
        </w:rPr>
        <w:t>осударственные (муниципальные) учреждения;</w:t>
      </w:r>
    </w:p>
    <w:p w:rsidR="008C1A9D" w:rsidRDefault="008C1A9D" w:rsidP="008C1A9D">
      <w:pPr>
        <w:pStyle w:val="a5"/>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5977EC" w:rsidRPr="005977EC">
        <w:rPr>
          <w:rFonts w:ascii="Times New Roman" w:eastAsia="Times New Roman" w:hAnsi="Times New Roman" w:cs="Times New Roman"/>
          <w:sz w:val="24"/>
          <w:szCs w:val="24"/>
        </w:rPr>
        <w:t>осударственные (муниципальные) унитарные предприятия;</w:t>
      </w:r>
    </w:p>
    <w:p w:rsidR="008C1A9D" w:rsidRDefault="008C1A9D" w:rsidP="008C1A9D">
      <w:pPr>
        <w:pStyle w:val="a5"/>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5977EC" w:rsidRPr="005977EC">
        <w:rPr>
          <w:rFonts w:ascii="Times New Roman" w:eastAsia="Times New Roman" w:hAnsi="Times New Roman" w:cs="Times New Roman"/>
          <w:sz w:val="24"/>
          <w:szCs w:val="24"/>
        </w:rPr>
        <w:t>осударственные корпорации и государственные компании;</w:t>
      </w:r>
    </w:p>
    <w:p w:rsidR="008C1A9D" w:rsidRDefault="008C1A9D" w:rsidP="008C1A9D">
      <w:pPr>
        <w:pStyle w:val="a5"/>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5977EC" w:rsidRPr="005977EC">
        <w:rPr>
          <w:rFonts w:ascii="Times New Roman" w:eastAsia="Times New Roman" w:hAnsi="Times New Roman" w:cs="Times New Roman"/>
          <w:sz w:val="24"/>
          <w:szCs w:val="24"/>
        </w:rPr>
        <w:t>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C1A9D" w:rsidRDefault="008C1A9D" w:rsidP="008C1A9D">
      <w:pPr>
        <w:pStyle w:val="a5"/>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-Ю</w:t>
      </w:r>
      <w:r w:rsidR="005977EC" w:rsidRPr="005977EC">
        <w:rPr>
          <w:rFonts w:ascii="Times New Roman" w:eastAsia="Times New Roman" w:hAnsi="Times New Roman" w:cs="Times New Roman"/>
          <w:sz w:val="24"/>
          <w:szCs w:val="24"/>
        </w:rPr>
        <w:t>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w:t>
      </w:r>
      <w:proofErr w:type="gramEnd"/>
      <w:r w:rsidR="005977EC" w:rsidRPr="005977EC">
        <w:rPr>
          <w:rFonts w:ascii="Times New Roman" w:eastAsia="Times New Roman" w:hAnsi="Times New Roman" w:cs="Times New Roman"/>
          <w:sz w:val="24"/>
          <w:szCs w:val="24"/>
        </w:rPr>
        <w:t xml:space="preserve">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8C1A9D" w:rsidRDefault="008C1A9D" w:rsidP="008C1A9D">
      <w:pPr>
        <w:pStyle w:val="a5"/>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5977EC" w:rsidRPr="005977EC">
        <w:rPr>
          <w:rFonts w:ascii="Times New Roman" w:eastAsia="Times New Roman" w:hAnsi="Times New Roman" w:cs="Times New Roman"/>
          <w:sz w:val="24"/>
          <w:szCs w:val="24"/>
        </w:rPr>
        <w:t>рганы управления государственными внебюджетными фондами;</w:t>
      </w:r>
    </w:p>
    <w:p w:rsidR="008C1A9D" w:rsidRDefault="008C1A9D" w:rsidP="008C1A9D">
      <w:pPr>
        <w:pStyle w:val="a5"/>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w:t>
      </w:r>
      <w:r w:rsidR="005977EC" w:rsidRPr="005977EC">
        <w:rPr>
          <w:rFonts w:ascii="Times New Roman" w:eastAsia="Times New Roman" w:hAnsi="Times New Roman" w:cs="Times New Roman"/>
          <w:sz w:val="24"/>
          <w:szCs w:val="24"/>
        </w:rPr>
        <w:t>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5977EC" w:rsidRDefault="008C1A9D" w:rsidP="008C1A9D">
      <w:pPr>
        <w:pStyle w:val="a5"/>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5977EC" w:rsidRPr="005977EC">
        <w:rPr>
          <w:rFonts w:ascii="Times New Roman" w:eastAsia="Times New Roman" w:hAnsi="Times New Roman" w:cs="Times New Roman"/>
          <w:sz w:val="24"/>
          <w:szCs w:val="24"/>
        </w:rPr>
        <w:t>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8C1A9D" w:rsidRDefault="008C1A9D" w:rsidP="008C1A9D">
      <w:pPr>
        <w:pStyle w:val="a5"/>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977EC" w:rsidRPr="005977EC">
        <w:rPr>
          <w:rFonts w:ascii="Times New Roman" w:eastAsia="Times New Roman" w:hAnsi="Times New Roman" w:cs="Times New Roman"/>
          <w:sz w:val="24"/>
          <w:szCs w:val="24"/>
        </w:rPr>
        <w:t xml:space="preserve"> Органы государственного (муниципального) финансового контроля осуществляют </w:t>
      </w:r>
      <w:proofErr w:type="gramStart"/>
      <w:r w:rsidR="005977EC" w:rsidRPr="005977EC">
        <w:rPr>
          <w:rFonts w:ascii="Times New Roman" w:eastAsia="Times New Roman" w:hAnsi="Times New Roman" w:cs="Times New Roman"/>
          <w:sz w:val="24"/>
          <w:szCs w:val="24"/>
        </w:rPr>
        <w:t>контроль за</w:t>
      </w:r>
      <w:proofErr w:type="gramEnd"/>
      <w:r w:rsidR="005977EC" w:rsidRPr="005977EC">
        <w:rPr>
          <w:rFonts w:ascii="Times New Roman" w:eastAsia="Times New Roman" w:hAnsi="Times New Roman" w:cs="Times New Roman"/>
          <w:sz w:val="24"/>
          <w:szCs w:val="24"/>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w:t>
      </w:r>
      <w:r w:rsidR="005977EC" w:rsidRPr="005977EC">
        <w:rPr>
          <w:rFonts w:ascii="Times New Roman" w:eastAsia="Times New Roman" w:hAnsi="Times New Roman" w:cs="Times New Roman"/>
          <w:sz w:val="24"/>
          <w:szCs w:val="24"/>
        </w:rPr>
        <w:lastRenderedPageBreak/>
        <w:t>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8C1A9D" w:rsidRDefault="005977EC" w:rsidP="008C1A9D">
      <w:pPr>
        <w:pStyle w:val="a5"/>
        <w:spacing w:before="100" w:beforeAutospacing="1" w:after="100" w:afterAutospacing="1" w:line="240" w:lineRule="auto"/>
        <w:rPr>
          <w:rFonts w:ascii="Times New Roman" w:eastAsia="Times New Roman" w:hAnsi="Times New Roman" w:cs="Times New Roman"/>
          <w:sz w:val="24"/>
          <w:szCs w:val="24"/>
        </w:rPr>
      </w:pPr>
      <w:proofErr w:type="gramStart"/>
      <w:r w:rsidRPr="005977EC">
        <w:rPr>
          <w:rFonts w:ascii="Times New Roman" w:eastAsia="Times New Roman" w:hAnsi="Times New Roman" w:cs="Times New Roman"/>
          <w:sz w:val="24"/>
          <w:szCs w:val="24"/>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Pr="005977EC">
        <w:rPr>
          <w:rFonts w:ascii="Times New Roman" w:eastAsia="Times New Roman" w:hAnsi="Times New Roman" w:cs="Times New Roman"/>
          <w:sz w:val="24"/>
          <w:szCs w:val="24"/>
        </w:rPr>
        <w:t xml:space="preserve">) </w:t>
      </w:r>
      <w:proofErr w:type="gramStart"/>
      <w:r w:rsidRPr="005977EC">
        <w:rPr>
          <w:rFonts w:ascii="Times New Roman" w:eastAsia="Times New Roman" w:hAnsi="Times New Roman" w:cs="Times New Roman"/>
          <w:sz w:val="24"/>
          <w:szCs w:val="24"/>
        </w:rPr>
        <w:t>о предоставлении средств из бюджета,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roofErr w:type="gramEnd"/>
    </w:p>
    <w:p w:rsidR="008C1A9D" w:rsidRDefault="008C1A9D" w:rsidP="008C1A9D">
      <w:pPr>
        <w:pStyle w:val="a5"/>
        <w:spacing w:before="100" w:beforeAutospacing="1" w:after="100" w:afterAutospacing="1" w:line="240" w:lineRule="auto"/>
        <w:rPr>
          <w:rFonts w:ascii="Times New Roman" w:eastAsia="Times New Roman" w:hAnsi="Times New Roman" w:cs="Times New Roman"/>
          <w:sz w:val="24"/>
          <w:szCs w:val="24"/>
        </w:rPr>
      </w:pPr>
    </w:p>
    <w:p w:rsidR="008C1A9D" w:rsidRDefault="005977EC" w:rsidP="008C1A9D">
      <w:pPr>
        <w:pStyle w:val="a5"/>
        <w:spacing w:before="100" w:beforeAutospacing="1" w:after="100" w:afterAutospacing="1" w:line="240" w:lineRule="auto"/>
        <w:rPr>
          <w:rFonts w:ascii="Times New Roman" w:eastAsia="Times New Roman" w:hAnsi="Times New Roman" w:cs="Times New Roman"/>
          <w:sz w:val="24"/>
          <w:szCs w:val="24"/>
        </w:rPr>
      </w:pPr>
      <w:r w:rsidRPr="005977EC">
        <w:rPr>
          <w:rFonts w:ascii="Times New Roman" w:eastAsia="Times New Roman" w:hAnsi="Times New Roman" w:cs="Times New Roman"/>
          <w:sz w:val="24"/>
          <w:szCs w:val="24"/>
        </w:rPr>
        <w:t xml:space="preserve">3. </w:t>
      </w:r>
      <w:proofErr w:type="gramStart"/>
      <w:r w:rsidRPr="005977EC">
        <w:rPr>
          <w:rFonts w:ascii="Times New Roman" w:eastAsia="Times New Roman" w:hAnsi="Times New Roman" w:cs="Times New Roman"/>
          <w:sz w:val="24"/>
          <w:szCs w:val="24"/>
        </w:rPr>
        <w:t>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5977EC" w:rsidRDefault="005977EC" w:rsidP="008C1A9D">
      <w:pPr>
        <w:pStyle w:val="a5"/>
        <w:spacing w:before="100" w:beforeAutospacing="1" w:after="100" w:afterAutospacing="1" w:line="240" w:lineRule="auto"/>
        <w:rPr>
          <w:rFonts w:ascii="Times New Roman" w:eastAsia="Times New Roman" w:hAnsi="Times New Roman" w:cs="Times New Roman"/>
          <w:sz w:val="24"/>
          <w:szCs w:val="24"/>
        </w:rPr>
      </w:pPr>
      <w:proofErr w:type="gramStart"/>
      <w:r w:rsidRPr="005977EC">
        <w:rPr>
          <w:rFonts w:ascii="Times New Roman" w:eastAsia="Times New Roman" w:hAnsi="Times New Roman" w:cs="Times New Roman"/>
          <w:sz w:val="24"/>
          <w:szCs w:val="24"/>
        </w:rPr>
        <w:t>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roofErr w:type="gramEnd"/>
    </w:p>
    <w:p w:rsidR="00A31C60" w:rsidRDefault="00A31C60" w:rsidP="008C1A9D">
      <w:pPr>
        <w:pStyle w:val="a5"/>
        <w:spacing w:before="100" w:beforeAutospacing="1" w:after="100" w:afterAutospacing="1" w:line="240" w:lineRule="auto"/>
        <w:rPr>
          <w:rFonts w:ascii="Times New Roman" w:eastAsia="Times New Roman" w:hAnsi="Times New Roman" w:cs="Times New Roman"/>
          <w:sz w:val="24"/>
          <w:szCs w:val="24"/>
        </w:rPr>
      </w:pPr>
    </w:p>
    <w:p w:rsidR="00A31C60" w:rsidRDefault="00A31C60" w:rsidP="00A31C60">
      <w:pPr>
        <w:pStyle w:val="a5"/>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Статью 51 пункт 2 изложить в следующей редакции.</w:t>
      </w:r>
    </w:p>
    <w:p w:rsidR="00A31C60" w:rsidRDefault="00A31C60" w:rsidP="00A31C60">
      <w:pPr>
        <w:pStyle w:val="a5"/>
        <w:spacing w:before="100" w:beforeAutospacing="1" w:after="100" w:afterAutospacing="1" w:line="240" w:lineRule="auto"/>
        <w:ind w:left="1080"/>
        <w:rPr>
          <w:rFonts w:ascii="Times New Roman" w:eastAsia="Times New Roman" w:hAnsi="Times New Roman" w:cs="Times New Roman"/>
          <w:sz w:val="24"/>
          <w:szCs w:val="24"/>
        </w:rPr>
      </w:pPr>
    </w:p>
    <w:p w:rsidR="00A31C60" w:rsidRDefault="00A31C60" w:rsidP="00A31C60">
      <w:pPr>
        <w:pStyle w:val="a5"/>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51</w:t>
      </w:r>
      <w:r w:rsidR="005F574D">
        <w:rPr>
          <w:rFonts w:ascii="Times New Roman" w:eastAsia="Times New Roman" w:hAnsi="Times New Roman" w:cs="Times New Roman"/>
          <w:sz w:val="24"/>
          <w:szCs w:val="24"/>
        </w:rPr>
        <w:t xml:space="preserve"> пункт 2 Методы осуществления государственного (муниципального) финансового контроля.</w:t>
      </w:r>
    </w:p>
    <w:p w:rsidR="00A243BD" w:rsidRDefault="00A243BD" w:rsidP="00A243BD">
      <w:pPr>
        <w:spacing w:before="100" w:beforeAutospacing="1" w:after="100" w:afterAutospacing="1" w:line="240" w:lineRule="auto"/>
        <w:ind w:firstLine="708"/>
        <w:rPr>
          <w:rFonts w:ascii="Times New Roman" w:eastAsia="Times New Roman" w:hAnsi="Times New Roman" w:cs="Times New Roman"/>
          <w:sz w:val="24"/>
          <w:szCs w:val="24"/>
        </w:rPr>
      </w:pPr>
      <w:r w:rsidRPr="00A243BD">
        <w:rPr>
          <w:rFonts w:ascii="Times New Roman" w:eastAsia="Times New Roman" w:hAnsi="Times New Roman" w:cs="Times New Roman"/>
          <w:sz w:val="24"/>
          <w:szCs w:val="24"/>
        </w:rP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A243BD" w:rsidRDefault="00A243BD" w:rsidP="00A243BD">
      <w:pPr>
        <w:spacing w:before="100" w:beforeAutospacing="1" w:after="100" w:afterAutospacing="1" w:line="240" w:lineRule="auto"/>
        <w:ind w:firstLine="708"/>
        <w:rPr>
          <w:rFonts w:ascii="Times New Roman" w:eastAsia="Times New Roman" w:hAnsi="Times New Roman" w:cs="Times New Roman"/>
          <w:sz w:val="24"/>
          <w:szCs w:val="24"/>
        </w:rPr>
      </w:pPr>
      <w:r w:rsidRPr="00A243BD">
        <w:rPr>
          <w:rFonts w:ascii="Times New Roman" w:eastAsia="Times New Roman" w:hAnsi="Times New Roman" w:cs="Times New Roman"/>
          <w:sz w:val="24"/>
          <w:szCs w:val="24"/>
        </w:rP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A243BD" w:rsidRDefault="00A243BD" w:rsidP="00A243BD">
      <w:pPr>
        <w:spacing w:before="100" w:beforeAutospacing="1" w:after="100" w:afterAutospacing="1" w:line="240" w:lineRule="auto"/>
        <w:ind w:firstLine="708"/>
        <w:rPr>
          <w:rFonts w:ascii="Times New Roman" w:eastAsia="Times New Roman" w:hAnsi="Times New Roman" w:cs="Times New Roman"/>
          <w:sz w:val="24"/>
          <w:szCs w:val="24"/>
        </w:rPr>
      </w:pPr>
      <w:r w:rsidRPr="00A243BD">
        <w:rPr>
          <w:rFonts w:ascii="Times New Roman" w:eastAsia="Times New Roman" w:hAnsi="Times New Roman" w:cs="Times New Roman"/>
          <w:sz w:val="24"/>
          <w:szCs w:val="24"/>
        </w:rPr>
        <w:t xml:space="preserve">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w:t>
      </w:r>
      <w:r w:rsidRPr="00A243BD">
        <w:rPr>
          <w:rFonts w:ascii="Times New Roman" w:eastAsia="Times New Roman" w:hAnsi="Times New Roman" w:cs="Times New Roman"/>
          <w:sz w:val="24"/>
          <w:szCs w:val="24"/>
        </w:rPr>
        <w:lastRenderedPageBreak/>
        <w:t>совершенных финансовых и хозяйственных операций, достоверности и правильности их отражения в бюджетной (бухгалтерской) отчетности.</w:t>
      </w:r>
    </w:p>
    <w:p w:rsidR="00A243BD" w:rsidRPr="00A243BD" w:rsidRDefault="00A243BD" w:rsidP="00A243BD">
      <w:pPr>
        <w:spacing w:before="100" w:beforeAutospacing="1" w:after="100" w:afterAutospacing="1" w:line="240" w:lineRule="auto"/>
        <w:ind w:firstLine="708"/>
        <w:rPr>
          <w:rFonts w:ascii="Times New Roman" w:eastAsia="Times New Roman" w:hAnsi="Times New Roman" w:cs="Times New Roman"/>
          <w:sz w:val="24"/>
          <w:szCs w:val="24"/>
        </w:rPr>
      </w:pPr>
      <w:r w:rsidRPr="00A243BD">
        <w:rPr>
          <w:rFonts w:ascii="Times New Roman" w:eastAsia="Times New Roman" w:hAnsi="Times New Roman" w:cs="Times New Roman"/>
          <w:sz w:val="24"/>
          <w:szCs w:val="24"/>
        </w:rPr>
        <w:t>Результаты проверки, ревизии оформляются актом.</w:t>
      </w:r>
    </w:p>
    <w:p w:rsidR="00A243BD" w:rsidRPr="00A243BD" w:rsidRDefault="00A243BD" w:rsidP="00A243BD">
      <w:pPr>
        <w:spacing w:before="100" w:beforeAutospacing="1" w:after="100" w:afterAutospacing="1" w:line="240" w:lineRule="auto"/>
        <w:ind w:firstLine="708"/>
        <w:rPr>
          <w:rFonts w:ascii="Times New Roman" w:eastAsia="Times New Roman" w:hAnsi="Times New Roman" w:cs="Times New Roman"/>
          <w:sz w:val="24"/>
          <w:szCs w:val="24"/>
        </w:rPr>
      </w:pPr>
      <w:r w:rsidRPr="00A243BD">
        <w:rPr>
          <w:rFonts w:ascii="Times New Roman" w:eastAsia="Times New Roman" w:hAnsi="Times New Roman" w:cs="Times New Roman"/>
          <w:sz w:val="24"/>
          <w:szCs w:val="24"/>
        </w:rPr>
        <w:t>3. Проверки подразделяются на камеральные и выездные, в том числе встречные проверки.</w:t>
      </w:r>
    </w:p>
    <w:p w:rsidR="00A243BD" w:rsidRPr="00A243BD" w:rsidRDefault="00A243BD" w:rsidP="00A243BD">
      <w:pPr>
        <w:spacing w:before="100" w:beforeAutospacing="1" w:after="100" w:afterAutospacing="1" w:line="240" w:lineRule="auto"/>
        <w:rPr>
          <w:rFonts w:ascii="Times New Roman" w:eastAsia="Times New Roman" w:hAnsi="Times New Roman" w:cs="Times New Roman"/>
          <w:sz w:val="24"/>
          <w:szCs w:val="24"/>
        </w:rPr>
      </w:pPr>
      <w:r w:rsidRPr="00A243BD">
        <w:rPr>
          <w:rFonts w:ascii="Times New Roman" w:eastAsia="Times New Roman" w:hAnsi="Times New Roman" w:cs="Times New Roman"/>
          <w:sz w:val="24"/>
          <w:szCs w:val="24"/>
        </w:rP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A243BD" w:rsidRPr="00A243BD" w:rsidRDefault="00A243BD" w:rsidP="00A243BD">
      <w:pPr>
        <w:spacing w:before="100" w:beforeAutospacing="1" w:after="100" w:afterAutospacing="1" w:line="240" w:lineRule="auto"/>
        <w:rPr>
          <w:rFonts w:ascii="Times New Roman" w:eastAsia="Times New Roman" w:hAnsi="Times New Roman" w:cs="Times New Roman"/>
          <w:sz w:val="24"/>
          <w:szCs w:val="24"/>
        </w:rPr>
      </w:pPr>
      <w:r w:rsidRPr="00A243BD">
        <w:rPr>
          <w:rFonts w:ascii="Times New Roman" w:eastAsia="Times New Roman" w:hAnsi="Times New Roman" w:cs="Times New Roman"/>
          <w:sz w:val="24"/>
          <w:szCs w:val="24"/>
        </w:rP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A243BD" w:rsidRPr="00A243BD" w:rsidRDefault="00A243BD" w:rsidP="00A243BD">
      <w:pPr>
        <w:spacing w:before="100" w:beforeAutospacing="1" w:after="100" w:afterAutospacing="1" w:line="240" w:lineRule="auto"/>
        <w:rPr>
          <w:rFonts w:ascii="Times New Roman" w:eastAsia="Times New Roman" w:hAnsi="Times New Roman" w:cs="Times New Roman"/>
          <w:sz w:val="24"/>
          <w:szCs w:val="24"/>
        </w:rPr>
      </w:pPr>
      <w:r w:rsidRPr="00A243BD">
        <w:rPr>
          <w:rFonts w:ascii="Times New Roman" w:eastAsia="Times New Roman" w:hAnsi="Times New Roman" w:cs="Times New Roman"/>
          <w:sz w:val="24"/>
          <w:szCs w:val="24"/>
        </w:rP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243BD" w:rsidRPr="00A243BD" w:rsidRDefault="00A243BD" w:rsidP="00A243BD">
      <w:pPr>
        <w:spacing w:before="100" w:beforeAutospacing="1" w:after="100" w:afterAutospacing="1" w:line="240" w:lineRule="auto"/>
        <w:ind w:firstLine="708"/>
        <w:rPr>
          <w:rFonts w:ascii="Times New Roman" w:eastAsia="Times New Roman" w:hAnsi="Times New Roman" w:cs="Times New Roman"/>
          <w:sz w:val="24"/>
          <w:szCs w:val="24"/>
        </w:rPr>
      </w:pPr>
      <w:r w:rsidRPr="00A243BD">
        <w:rPr>
          <w:rFonts w:ascii="Times New Roman" w:eastAsia="Times New Roman" w:hAnsi="Times New Roman" w:cs="Times New Roman"/>
          <w:sz w:val="24"/>
          <w:szCs w:val="24"/>
        </w:rPr>
        <w:t xml:space="preserve">4. Под обследованием в целях настоящего Кодекса понимаются анализ и оценка </w:t>
      </w:r>
      <w:proofErr w:type="gramStart"/>
      <w:r w:rsidRPr="00A243BD">
        <w:rPr>
          <w:rFonts w:ascii="Times New Roman" w:eastAsia="Times New Roman" w:hAnsi="Times New Roman" w:cs="Times New Roman"/>
          <w:sz w:val="24"/>
          <w:szCs w:val="24"/>
        </w:rPr>
        <w:t>состояния определенной сферы деятельности объекта контроля</w:t>
      </w:r>
      <w:proofErr w:type="gramEnd"/>
      <w:r w:rsidRPr="00A243BD">
        <w:rPr>
          <w:rFonts w:ascii="Times New Roman" w:eastAsia="Times New Roman" w:hAnsi="Times New Roman" w:cs="Times New Roman"/>
          <w:sz w:val="24"/>
          <w:szCs w:val="24"/>
        </w:rPr>
        <w:t>.</w:t>
      </w:r>
    </w:p>
    <w:p w:rsidR="00A243BD" w:rsidRPr="00A243BD" w:rsidRDefault="00A243BD" w:rsidP="00A243BD">
      <w:pPr>
        <w:spacing w:before="100" w:beforeAutospacing="1" w:after="100" w:afterAutospacing="1" w:line="240" w:lineRule="auto"/>
        <w:ind w:firstLine="708"/>
        <w:rPr>
          <w:rFonts w:ascii="Times New Roman" w:eastAsia="Times New Roman" w:hAnsi="Times New Roman" w:cs="Times New Roman"/>
          <w:sz w:val="24"/>
          <w:szCs w:val="24"/>
        </w:rPr>
      </w:pPr>
      <w:r w:rsidRPr="00A243BD">
        <w:rPr>
          <w:rFonts w:ascii="Times New Roman" w:eastAsia="Times New Roman" w:hAnsi="Times New Roman" w:cs="Times New Roman"/>
          <w:sz w:val="24"/>
          <w:szCs w:val="24"/>
        </w:rPr>
        <w:t>Результаты обследования оформляются заключением.</w:t>
      </w:r>
    </w:p>
    <w:p w:rsidR="00A243BD" w:rsidRDefault="00A243BD" w:rsidP="00A243BD">
      <w:pPr>
        <w:spacing w:before="100" w:beforeAutospacing="1" w:after="100" w:afterAutospacing="1" w:line="240" w:lineRule="auto"/>
        <w:ind w:firstLine="708"/>
        <w:rPr>
          <w:rFonts w:ascii="Times New Roman" w:eastAsia="Times New Roman" w:hAnsi="Times New Roman" w:cs="Times New Roman"/>
          <w:sz w:val="24"/>
          <w:szCs w:val="24"/>
        </w:rPr>
      </w:pPr>
      <w:r w:rsidRPr="00A243BD">
        <w:rPr>
          <w:rFonts w:ascii="Times New Roman" w:eastAsia="Times New Roman" w:hAnsi="Times New Roman" w:cs="Times New Roman"/>
          <w:sz w:val="24"/>
          <w:szCs w:val="24"/>
        </w:rP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AF5174" w:rsidRDefault="00AF5174" w:rsidP="00A243BD">
      <w:pPr>
        <w:spacing w:before="100" w:beforeAutospacing="1" w:after="100" w:afterAutospacing="1"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Статью 51 дополнить пунктом 3 следующего содержания</w:t>
      </w:r>
    </w:p>
    <w:p w:rsidR="00AF5174" w:rsidRDefault="00AF5174" w:rsidP="00AF517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51 пункт 3</w:t>
      </w:r>
      <w:r w:rsidRPr="00AF5174">
        <w:rPr>
          <w:rFonts w:ascii="Times New Roman" w:eastAsia="Times New Roman" w:hAnsi="Times New Roman" w:cs="Times New Roman"/>
          <w:sz w:val="24"/>
          <w:szCs w:val="24"/>
        </w:rPr>
        <w:t>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roofErr w:type="gramStart"/>
      <w:r w:rsidRPr="00AF51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AF5174" w:rsidRPr="00AF5174" w:rsidRDefault="00AF5174" w:rsidP="00AF5174">
      <w:pPr>
        <w:pStyle w:val="a5"/>
        <w:numPr>
          <w:ilvl w:val="0"/>
          <w:numId w:val="13"/>
        </w:numPr>
        <w:rPr>
          <w:rFonts w:ascii="Times New Roman" w:eastAsia="Times New Roman" w:hAnsi="Times New Roman" w:cs="Times New Roman"/>
          <w:sz w:val="24"/>
          <w:szCs w:val="24"/>
        </w:rPr>
      </w:pPr>
      <w:r w:rsidRPr="00AF5174">
        <w:rPr>
          <w:rFonts w:ascii="Times New Roman" w:eastAsia="Times New Roman" w:hAnsi="Times New Roman" w:cs="Times New Roman"/>
          <w:sz w:val="24"/>
          <w:szCs w:val="24"/>
        </w:rPr>
        <w:t>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AF5174" w:rsidRDefault="00AF5174" w:rsidP="00AF5174">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К</w:t>
      </w:r>
      <w:r w:rsidRPr="00AF5174">
        <w:rPr>
          <w:rFonts w:ascii="Times New Roman" w:eastAsia="Times New Roman" w:hAnsi="Times New Roman" w:cs="Times New Roman"/>
          <w:sz w:val="24"/>
          <w:szCs w:val="24"/>
        </w:rPr>
        <w:t>онтроль за</w:t>
      </w:r>
      <w:proofErr w:type="gramEnd"/>
      <w:r w:rsidRPr="00AF5174">
        <w:rPr>
          <w:rFonts w:ascii="Times New Roman" w:eastAsia="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F5174" w:rsidRDefault="00AF5174" w:rsidP="00AF5174">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К</w:t>
      </w:r>
      <w:r w:rsidRPr="00AF5174">
        <w:rPr>
          <w:rFonts w:ascii="Times New Roman" w:eastAsia="Times New Roman" w:hAnsi="Times New Roman" w:cs="Times New Roman"/>
          <w:sz w:val="24"/>
          <w:szCs w:val="24"/>
        </w:rPr>
        <w:t>онтроль за</w:t>
      </w:r>
      <w:proofErr w:type="gramEnd"/>
      <w:r w:rsidRPr="00AF5174">
        <w:rPr>
          <w:rFonts w:ascii="Times New Roman" w:eastAsia="Times New Roman" w:hAnsi="Times New Roman" w:cs="Times New Roman"/>
          <w:sz w:val="24"/>
          <w:szCs w:val="24"/>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9151A7" w:rsidRDefault="00AF5174" w:rsidP="009151A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  </w:t>
      </w:r>
      <w:r w:rsidRPr="00AF5174">
        <w:rPr>
          <w:rFonts w:ascii="Times New Roman" w:eastAsia="Times New Roman" w:hAnsi="Times New Roman" w:cs="Times New Roman"/>
          <w:sz w:val="24"/>
          <w:szCs w:val="24"/>
        </w:rPr>
        <w:t xml:space="preserve">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9151A7" w:rsidRDefault="00AF5174" w:rsidP="009151A7">
      <w:pPr>
        <w:rPr>
          <w:rFonts w:ascii="Times New Roman" w:eastAsia="Times New Roman" w:hAnsi="Times New Roman" w:cs="Times New Roman"/>
          <w:sz w:val="24"/>
          <w:szCs w:val="24"/>
        </w:rPr>
      </w:pPr>
      <w:r w:rsidRPr="00AF5174">
        <w:rPr>
          <w:rFonts w:ascii="Times New Roman" w:eastAsia="Times New Roman" w:hAnsi="Times New Roman" w:cs="Times New Roman"/>
          <w:sz w:val="24"/>
          <w:szCs w:val="24"/>
        </w:rPr>
        <w:t>проводятся проверки, ревизии и обследования;</w:t>
      </w:r>
    </w:p>
    <w:p w:rsidR="00AF5174" w:rsidRPr="00AF5174" w:rsidRDefault="00AF5174" w:rsidP="009151A7">
      <w:pPr>
        <w:rPr>
          <w:rFonts w:ascii="Times New Roman" w:eastAsia="Times New Roman" w:hAnsi="Times New Roman" w:cs="Times New Roman"/>
          <w:sz w:val="24"/>
          <w:szCs w:val="24"/>
        </w:rPr>
      </w:pPr>
      <w:r w:rsidRPr="00AF5174">
        <w:rPr>
          <w:rFonts w:ascii="Times New Roman" w:eastAsia="Times New Roman" w:hAnsi="Times New Roman" w:cs="Times New Roman"/>
          <w:sz w:val="24"/>
          <w:szCs w:val="24"/>
        </w:rPr>
        <w:t>направляются объектам контроля акты, заключения, представления и (или) предписания;</w:t>
      </w:r>
    </w:p>
    <w:p w:rsidR="00AF5174" w:rsidRPr="00AF5174" w:rsidRDefault="00AF5174" w:rsidP="009151A7">
      <w:pPr>
        <w:spacing w:before="100" w:beforeAutospacing="1" w:after="100" w:afterAutospacing="1" w:line="240" w:lineRule="auto"/>
        <w:rPr>
          <w:rFonts w:ascii="Times New Roman" w:eastAsia="Times New Roman" w:hAnsi="Times New Roman" w:cs="Times New Roman"/>
          <w:sz w:val="24"/>
          <w:szCs w:val="24"/>
        </w:rPr>
      </w:pPr>
      <w:r w:rsidRPr="00AF5174">
        <w:rPr>
          <w:rFonts w:ascii="Times New Roman" w:eastAsia="Times New Roman" w:hAnsi="Times New Roman" w:cs="Times New Roman"/>
          <w:sz w:val="24"/>
          <w:szCs w:val="24"/>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AF5174" w:rsidRPr="00AF5174" w:rsidRDefault="00AF5174" w:rsidP="009151A7">
      <w:pPr>
        <w:spacing w:before="100" w:beforeAutospacing="1" w:after="100" w:afterAutospacing="1" w:line="240" w:lineRule="auto"/>
        <w:rPr>
          <w:rFonts w:ascii="Times New Roman" w:eastAsia="Times New Roman" w:hAnsi="Times New Roman" w:cs="Times New Roman"/>
          <w:sz w:val="24"/>
          <w:szCs w:val="24"/>
        </w:rPr>
      </w:pPr>
      <w:r w:rsidRPr="00AF5174">
        <w:rPr>
          <w:rFonts w:ascii="Times New Roman" w:eastAsia="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F5174" w:rsidRPr="00AF5174" w:rsidRDefault="009151A7" w:rsidP="009151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5174" w:rsidRPr="00AF5174">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 </w:t>
      </w:r>
      <w:r w:rsidR="00AF5174" w:rsidRPr="00AF5174">
        <w:rPr>
          <w:rFonts w:ascii="Times New Roman" w:eastAsia="Times New Roman" w:hAnsi="Times New Roman" w:cs="Times New Roman"/>
          <w:sz w:val="24"/>
          <w:szCs w:val="24"/>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9151A7" w:rsidRDefault="00AF5174" w:rsidP="009151A7">
      <w:pPr>
        <w:spacing w:before="100" w:beforeAutospacing="1" w:after="100" w:afterAutospacing="1" w:line="240" w:lineRule="auto"/>
        <w:ind w:firstLine="708"/>
        <w:rPr>
          <w:rFonts w:ascii="Times New Roman" w:eastAsia="Times New Roman" w:hAnsi="Times New Roman" w:cs="Times New Roman"/>
          <w:sz w:val="24"/>
          <w:szCs w:val="24"/>
        </w:rPr>
      </w:pPr>
      <w:proofErr w:type="gramStart"/>
      <w:r w:rsidRPr="00AF5174">
        <w:rPr>
          <w:rFonts w:ascii="Times New Roman" w:eastAsia="Times New Roman" w:hAnsi="Times New Roman" w:cs="Times New Roman"/>
          <w:sz w:val="24"/>
          <w:szCs w:val="24"/>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w:t>
      </w:r>
      <w:proofErr w:type="gramEnd"/>
      <w:r w:rsidRPr="00AF5174">
        <w:rPr>
          <w:rFonts w:ascii="Times New Roman" w:eastAsia="Times New Roman" w:hAnsi="Times New Roman" w:cs="Times New Roman"/>
          <w:sz w:val="24"/>
          <w:szCs w:val="24"/>
        </w:rPr>
        <w:t>),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AF5174" w:rsidRPr="00AF5174" w:rsidRDefault="00AF5174" w:rsidP="009151A7">
      <w:pPr>
        <w:spacing w:before="100" w:beforeAutospacing="1" w:after="100" w:afterAutospacing="1" w:line="240" w:lineRule="auto"/>
        <w:ind w:firstLine="708"/>
        <w:rPr>
          <w:rFonts w:ascii="Times New Roman" w:eastAsia="Times New Roman" w:hAnsi="Times New Roman" w:cs="Times New Roman"/>
          <w:sz w:val="24"/>
          <w:szCs w:val="24"/>
        </w:rPr>
      </w:pPr>
      <w:proofErr w:type="gramStart"/>
      <w:r w:rsidRPr="00AF5174">
        <w:rPr>
          <w:rFonts w:ascii="Times New Roman" w:eastAsia="Times New Roman" w:hAnsi="Times New Roman" w:cs="Times New Roman"/>
          <w:sz w:val="24"/>
          <w:szCs w:val="24"/>
        </w:rP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w:t>
      </w:r>
      <w:proofErr w:type="gramEnd"/>
      <w:r w:rsidRPr="00AF5174">
        <w:rPr>
          <w:rFonts w:ascii="Times New Roman" w:eastAsia="Times New Roman" w:hAnsi="Times New Roman" w:cs="Times New Roman"/>
          <w:sz w:val="24"/>
          <w:szCs w:val="24"/>
        </w:rPr>
        <w:t xml:space="preserve"> правовыми актами местных администраций.</w:t>
      </w:r>
    </w:p>
    <w:p w:rsidR="00AF5174" w:rsidRDefault="00AF5174" w:rsidP="00A243BD">
      <w:pPr>
        <w:spacing w:before="100" w:beforeAutospacing="1" w:after="100" w:afterAutospacing="1" w:line="240" w:lineRule="auto"/>
        <w:ind w:firstLine="708"/>
        <w:rPr>
          <w:rFonts w:ascii="Times New Roman" w:eastAsia="Times New Roman" w:hAnsi="Times New Roman" w:cs="Times New Roman"/>
          <w:sz w:val="24"/>
          <w:szCs w:val="24"/>
        </w:rPr>
      </w:pPr>
    </w:p>
    <w:p w:rsidR="00AF5174" w:rsidRPr="005977EC" w:rsidRDefault="00AF5174" w:rsidP="00A243BD">
      <w:pPr>
        <w:spacing w:before="100" w:beforeAutospacing="1" w:after="100" w:afterAutospacing="1" w:line="240" w:lineRule="auto"/>
        <w:ind w:firstLine="708"/>
        <w:rPr>
          <w:rFonts w:ascii="Times New Roman" w:eastAsia="Times New Roman" w:hAnsi="Times New Roman" w:cs="Times New Roman"/>
          <w:sz w:val="24"/>
          <w:szCs w:val="24"/>
        </w:rPr>
      </w:pPr>
    </w:p>
    <w:sectPr w:rsidR="00AF5174" w:rsidRPr="005977EC" w:rsidSect="005619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6E8"/>
    <w:multiLevelType w:val="hybridMultilevel"/>
    <w:tmpl w:val="1622555C"/>
    <w:lvl w:ilvl="0" w:tplc="8432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1C65EB"/>
    <w:multiLevelType w:val="hybridMultilevel"/>
    <w:tmpl w:val="5FC0C036"/>
    <w:lvl w:ilvl="0" w:tplc="B72ED1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2E7D35"/>
    <w:multiLevelType w:val="hybridMultilevel"/>
    <w:tmpl w:val="5180EEB8"/>
    <w:lvl w:ilvl="0" w:tplc="3DD8EA84">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DC54EB"/>
    <w:multiLevelType w:val="hybridMultilevel"/>
    <w:tmpl w:val="E7F67718"/>
    <w:lvl w:ilvl="0" w:tplc="574A0B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0DC1545"/>
    <w:multiLevelType w:val="hybridMultilevel"/>
    <w:tmpl w:val="F2985EEC"/>
    <w:lvl w:ilvl="0" w:tplc="80CEDA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A161B05"/>
    <w:multiLevelType w:val="hybridMultilevel"/>
    <w:tmpl w:val="BE0ECFA4"/>
    <w:lvl w:ilvl="0" w:tplc="DB2A84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6397E4B"/>
    <w:multiLevelType w:val="hybridMultilevel"/>
    <w:tmpl w:val="576C5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927E3E"/>
    <w:multiLevelType w:val="hybridMultilevel"/>
    <w:tmpl w:val="1A64F0E2"/>
    <w:lvl w:ilvl="0" w:tplc="FD0671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293639B"/>
    <w:multiLevelType w:val="hybridMultilevel"/>
    <w:tmpl w:val="0ECC1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E57834"/>
    <w:multiLevelType w:val="hybridMultilevel"/>
    <w:tmpl w:val="F7E81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1648E7"/>
    <w:multiLevelType w:val="hybridMultilevel"/>
    <w:tmpl w:val="4502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AB3FE0"/>
    <w:multiLevelType w:val="hybridMultilevel"/>
    <w:tmpl w:val="5DD62DC2"/>
    <w:lvl w:ilvl="0" w:tplc="50EE09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F077A1D"/>
    <w:multiLevelType w:val="hybridMultilevel"/>
    <w:tmpl w:val="8544F800"/>
    <w:lvl w:ilvl="0" w:tplc="9842B9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
  </w:num>
  <w:num w:numId="3">
    <w:abstractNumId w:val="12"/>
  </w:num>
  <w:num w:numId="4">
    <w:abstractNumId w:val="9"/>
  </w:num>
  <w:num w:numId="5">
    <w:abstractNumId w:val="3"/>
  </w:num>
  <w:num w:numId="6">
    <w:abstractNumId w:val="4"/>
  </w:num>
  <w:num w:numId="7">
    <w:abstractNumId w:val="11"/>
  </w:num>
  <w:num w:numId="8">
    <w:abstractNumId w:val="7"/>
  </w:num>
  <w:num w:numId="9">
    <w:abstractNumId w:val="0"/>
  </w:num>
  <w:num w:numId="10">
    <w:abstractNumId w:val="5"/>
  </w:num>
  <w:num w:numId="11">
    <w:abstractNumId w:val="6"/>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2567"/>
    <w:rsid w:val="00046AC7"/>
    <w:rsid w:val="00063E25"/>
    <w:rsid w:val="00081C30"/>
    <w:rsid w:val="00181539"/>
    <w:rsid w:val="00356E1B"/>
    <w:rsid w:val="00504F3E"/>
    <w:rsid w:val="0056196D"/>
    <w:rsid w:val="005977EC"/>
    <w:rsid w:val="005F574D"/>
    <w:rsid w:val="006455E5"/>
    <w:rsid w:val="0069400A"/>
    <w:rsid w:val="006B16A7"/>
    <w:rsid w:val="006C1B23"/>
    <w:rsid w:val="006F0D52"/>
    <w:rsid w:val="00742CB7"/>
    <w:rsid w:val="007E2567"/>
    <w:rsid w:val="007E69DD"/>
    <w:rsid w:val="008C1A9D"/>
    <w:rsid w:val="008D4339"/>
    <w:rsid w:val="008E2AAA"/>
    <w:rsid w:val="009151A7"/>
    <w:rsid w:val="00921CD7"/>
    <w:rsid w:val="00931B82"/>
    <w:rsid w:val="009D7D00"/>
    <w:rsid w:val="009F3F99"/>
    <w:rsid w:val="00A24062"/>
    <w:rsid w:val="00A243BD"/>
    <w:rsid w:val="00A25629"/>
    <w:rsid w:val="00A31C60"/>
    <w:rsid w:val="00AF5174"/>
    <w:rsid w:val="00B17C2E"/>
    <w:rsid w:val="00C16AB6"/>
    <w:rsid w:val="00DE54DC"/>
    <w:rsid w:val="00E377E0"/>
    <w:rsid w:val="00E85ED7"/>
    <w:rsid w:val="00F0229C"/>
    <w:rsid w:val="00FD0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2567"/>
    <w:pPr>
      <w:spacing w:after="0" w:line="240" w:lineRule="auto"/>
    </w:pPr>
  </w:style>
  <w:style w:type="paragraph" w:styleId="a4">
    <w:name w:val="Normal (Web)"/>
    <w:basedOn w:val="a"/>
    <w:uiPriority w:val="99"/>
    <w:semiHidden/>
    <w:unhideWhenUsed/>
    <w:rsid w:val="0018153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81539"/>
    <w:pPr>
      <w:ind w:left="720"/>
      <w:contextualSpacing/>
    </w:pPr>
  </w:style>
</w:styles>
</file>

<file path=word/webSettings.xml><?xml version="1.0" encoding="utf-8"?>
<w:webSettings xmlns:r="http://schemas.openxmlformats.org/officeDocument/2006/relationships" xmlns:w="http://schemas.openxmlformats.org/wordprocessingml/2006/main">
  <w:divs>
    <w:div w:id="326789620">
      <w:bodyDiv w:val="1"/>
      <w:marLeft w:val="0"/>
      <w:marRight w:val="0"/>
      <w:marTop w:val="0"/>
      <w:marBottom w:val="0"/>
      <w:divBdr>
        <w:top w:val="none" w:sz="0" w:space="0" w:color="auto"/>
        <w:left w:val="none" w:sz="0" w:space="0" w:color="auto"/>
        <w:bottom w:val="none" w:sz="0" w:space="0" w:color="auto"/>
        <w:right w:val="none" w:sz="0" w:space="0" w:color="auto"/>
      </w:divBdr>
    </w:div>
    <w:div w:id="739711187">
      <w:bodyDiv w:val="1"/>
      <w:marLeft w:val="0"/>
      <w:marRight w:val="0"/>
      <w:marTop w:val="0"/>
      <w:marBottom w:val="0"/>
      <w:divBdr>
        <w:top w:val="none" w:sz="0" w:space="0" w:color="auto"/>
        <w:left w:val="none" w:sz="0" w:space="0" w:color="auto"/>
        <w:bottom w:val="none" w:sz="0" w:space="0" w:color="auto"/>
        <w:right w:val="none" w:sz="0" w:space="0" w:color="auto"/>
      </w:divBdr>
      <w:divsChild>
        <w:div w:id="1825780080">
          <w:marLeft w:val="0"/>
          <w:marRight w:val="0"/>
          <w:marTop w:val="0"/>
          <w:marBottom w:val="0"/>
          <w:divBdr>
            <w:top w:val="none" w:sz="0" w:space="0" w:color="auto"/>
            <w:left w:val="none" w:sz="0" w:space="0" w:color="auto"/>
            <w:bottom w:val="none" w:sz="0" w:space="0" w:color="auto"/>
            <w:right w:val="none" w:sz="0" w:space="0" w:color="auto"/>
          </w:divBdr>
        </w:div>
      </w:divsChild>
    </w:div>
    <w:div w:id="1675718579">
      <w:bodyDiv w:val="1"/>
      <w:marLeft w:val="0"/>
      <w:marRight w:val="0"/>
      <w:marTop w:val="0"/>
      <w:marBottom w:val="0"/>
      <w:divBdr>
        <w:top w:val="none" w:sz="0" w:space="0" w:color="auto"/>
        <w:left w:val="none" w:sz="0" w:space="0" w:color="auto"/>
        <w:bottom w:val="none" w:sz="0" w:space="0" w:color="auto"/>
        <w:right w:val="none" w:sz="0" w:space="0" w:color="auto"/>
      </w:divBdr>
    </w:div>
    <w:div w:id="2070496890">
      <w:bodyDiv w:val="1"/>
      <w:marLeft w:val="0"/>
      <w:marRight w:val="0"/>
      <w:marTop w:val="0"/>
      <w:marBottom w:val="0"/>
      <w:divBdr>
        <w:top w:val="none" w:sz="0" w:space="0" w:color="auto"/>
        <w:left w:val="none" w:sz="0" w:space="0" w:color="auto"/>
        <w:bottom w:val="none" w:sz="0" w:space="0" w:color="auto"/>
        <w:right w:val="none" w:sz="0" w:space="0" w:color="auto"/>
      </w:divBdr>
    </w:div>
    <w:div w:id="2104254854">
      <w:bodyDiv w:val="1"/>
      <w:marLeft w:val="0"/>
      <w:marRight w:val="0"/>
      <w:marTop w:val="0"/>
      <w:marBottom w:val="0"/>
      <w:divBdr>
        <w:top w:val="none" w:sz="0" w:space="0" w:color="auto"/>
        <w:left w:val="none" w:sz="0" w:space="0" w:color="auto"/>
        <w:bottom w:val="none" w:sz="0" w:space="0" w:color="auto"/>
        <w:right w:val="none" w:sz="0" w:space="0" w:color="auto"/>
      </w:divBdr>
      <w:divsChild>
        <w:div w:id="706412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F60F1-D166-4E1F-840E-6E48AD93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2263</Words>
  <Characters>12904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2018-02-01T04:02:00Z</dcterms:created>
  <dcterms:modified xsi:type="dcterms:W3CDTF">2018-02-02T03:45:00Z</dcterms:modified>
</cp:coreProperties>
</file>