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4C" w:rsidRDefault="0003344C">
      <w:pPr>
        <w:spacing w:line="240" w:lineRule="exact"/>
        <w:rPr>
          <w:sz w:val="24"/>
          <w:szCs w:val="24"/>
        </w:rPr>
      </w:pPr>
      <w:bookmarkStart w:id="0" w:name="_page_1_0"/>
    </w:p>
    <w:p w:rsidR="00490DD9" w:rsidRDefault="00490DD9" w:rsidP="00490DD9">
      <w:pPr>
        <w:widowControl w:val="0"/>
        <w:spacing w:line="240" w:lineRule="auto"/>
        <w:ind w:left="3758" w:right="-79"/>
        <w:jc w:val="right"/>
        <w:rPr>
          <w:rFonts w:ascii="Arial Black" w:eastAsia="Arial Black" w:hAnsi="Arial Black" w:cs="Arial Black"/>
          <w:color w:val="000000"/>
          <w:sz w:val="24"/>
          <w:szCs w:val="24"/>
        </w:rPr>
      </w:pPr>
    </w:p>
    <w:p w:rsidR="00A91992" w:rsidRPr="00A91992" w:rsidRDefault="00A91992" w:rsidP="00A91992">
      <w:pPr>
        <w:jc w:val="center"/>
        <w:rPr>
          <w:rFonts w:ascii="Times New Roman" w:hAnsi="Times New Roman" w:cs="Times New Roman"/>
        </w:rPr>
      </w:pPr>
      <w:r w:rsidRPr="00A91992">
        <w:rPr>
          <w:rFonts w:ascii="Times New Roman" w:hAnsi="Times New Roman" w:cs="Times New Roman"/>
        </w:rPr>
        <w:t>РОССИЙСКАЯ ФЕДЕРАЦИЯ</w:t>
      </w:r>
    </w:p>
    <w:p w:rsidR="00A91992" w:rsidRPr="00A91992" w:rsidRDefault="00A91992" w:rsidP="00A91992">
      <w:pPr>
        <w:jc w:val="center"/>
        <w:rPr>
          <w:rFonts w:ascii="Times New Roman" w:hAnsi="Times New Roman" w:cs="Times New Roman"/>
        </w:rPr>
      </w:pPr>
      <w:r w:rsidRPr="00A91992">
        <w:rPr>
          <w:rFonts w:ascii="Times New Roman" w:hAnsi="Times New Roman" w:cs="Times New Roman"/>
        </w:rPr>
        <w:t>администрация Масловского сельского поселения</w:t>
      </w:r>
    </w:p>
    <w:p w:rsidR="00A91992" w:rsidRPr="00A91992" w:rsidRDefault="00A91992" w:rsidP="00A91992">
      <w:pPr>
        <w:jc w:val="center"/>
        <w:rPr>
          <w:rFonts w:ascii="Times New Roman" w:hAnsi="Times New Roman" w:cs="Times New Roman"/>
        </w:rPr>
      </w:pPr>
      <w:r w:rsidRPr="00A91992">
        <w:rPr>
          <w:rFonts w:ascii="Times New Roman" w:hAnsi="Times New Roman" w:cs="Times New Roman"/>
        </w:rPr>
        <w:t>Уйского муниципального района Челябинской области</w:t>
      </w:r>
    </w:p>
    <w:p w:rsidR="0003344C" w:rsidRDefault="0003344C">
      <w:pPr>
        <w:spacing w:after="36" w:line="240" w:lineRule="exact"/>
        <w:rPr>
          <w:rFonts w:ascii="Times New Roman" w:eastAsia="Arial" w:hAnsi="Times New Roman" w:cs="Times New Roman"/>
          <w:sz w:val="24"/>
          <w:szCs w:val="24"/>
        </w:rPr>
      </w:pPr>
    </w:p>
    <w:p w:rsidR="00AE18D8" w:rsidRPr="00A91992" w:rsidRDefault="00AE18D8">
      <w:pPr>
        <w:spacing w:after="36" w:line="240" w:lineRule="exact"/>
        <w:rPr>
          <w:rFonts w:ascii="Times New Roman" w:eastAsia="Arial" w:hAnsi="Times New Roman" w:cs="Times New Roman"/>
          <w:sz w:val="24"/>
          <w:szCs w:val="24"/>
        </w:rPr>
      </w:pPr>
    </w:p>
    <w:p w:rsidR="0003344C" w:rsidRDefault="00E66BBA">
      <w:pPr>
        <w:widowControl w:val="0"/>
        <w:spacing w:line="240" w:lineRule="auto"/>
        <w:ind w:left="3994" w:right="-20"/>
        <w:rPr>
          <w:rFonts w:ascii="Times New Roman" w:eastAsia="Arial" w:hAnsi="Times New Roman" w:cs="Times New Roman"/>
          <w:b/>
          <w:bCs/>
          <w:color w:val="000000"/>
          <w:sz w:val="24"/>
          <w:szCs w:val="24"/>
        </w:rPr>
      </w:pPr>
      <w:r w:rsidRPr="00A91992">
        <w:rPr>
          <w:rFonts w:ascii="Times New Roman" w:eastAsia="Arial" w:hAnsi="Times New Roman" w:cs="Times New Roman"/>
          <w:b/>
          <w:bCs/>
          <w:color w:val="000000"/>
          <w:sz w:val="24"/>
          <w:szCs w:val="24"/>
        </w:rPr>
        <w:t>ПОСТАНОВЛЕНИЕ</w:t>
      </w:r>
    </w:p>
    <w:p w:rsidR="00AE18D8" w:rsidRDefault="00AE18D8">
      <w:pPr>
        <w:widowControl w:val="0"/>
        <w:spacing w:line="240" w:lineRule="auto"/>
        <w:ind w:left="3994" w:right="-20"/>
        <w:rPr>
          <w:rFonts w:ascii="Times New Roman" w:eastAsia="Arial" w:hAnsi="Times New Roman" w:cs="Times New Roman"/>
          <w:b/>
          <w:bCs/>
          <w:color w:val="000000"/>
          <w:sz w:val="24"/>
          <w:szCs w:val="24"/>
        </w:rPr>
      </w:pPr>
    </w:p>
    <w:p w:rsidR="00A91992" w:rsidRDefault="00A91992" w:rsidP="00A91992">
      <w:pPr>
        <w:widowControl w:val="0"/>
        <w:spacing w:line="240" w:lineRule="auto"/>
        <w:ind w:right="-20"/>
        <w:rPr>
          <w:rFonts w:ascii="Times New Roman" w:eastAsia="Arial" w:hAnsi="Times New Roman" w:cs="Times New Roman"/>
          <w:b/>
          <w:bCs/>
          <w:color w:val="000000"/>
          <w:sz w:val="24"/>
          <w:szCs w:val="24"/>
        </w:rPr>
      </w:pPr>
    </w:p>
    <w:p w:rsidR="0003344C" w:rsidRDefault="00E66BBA" w:rsidP="00A91992">
      <w:pPr>
        <w:widowControl w:val="0"/>
        <w:spacing w:line="240" w:lineRule="auto"/>
        <w:ind w:right="-20"/>
        <w:rPr>
          <w:rFonts w:ascii="Times New Roman" w:eastAsia="Arial" w:hAnsi="Times New Roman" w:cs="Times New Roman"/>
          <w:bCs/>
          <w:color w:val="000000"/>
          <w:sz w:val="24"/>
          <w:szCs w:val="24"/>
        </w:rPr>
      </w:pPr>
      <w:r w:rsidRPr="00AE18D8">
        <w:rPr>
          <w:rFonts w:ascii="Times New Roman" w:eastAsia="Arial" w:hAnsi="Times New Roman" w:cs="Times New Roman"/>
          <w:bCs/>
          <w:color w:val="000000"/>
          <w:sz w:val="24"/>
          <w:szCs w:val="24"/>
        </w:rPr>
        <w:t xml:space="preserve">от </w:t>
      </w:r>
      <w:r w:rsidR="00A91992" w:rsidRPr="00AE18D8">
        <w:rPr>
          <w:rFonts w:ascii="Times New Roman" w:eastAsia="Arial" w:hAnsi="Times New Roman" w:cs="Times New Roman"/>
          <w:bCs/>
          <w:color w:val="000000"/>
          <w:sz w:val="24"/>
          <w:szCs w:val="24"/>
        </w:rPr>
        <w:t>09.10.</w:t>
      </w:r>
      <w:r w:rsidRPr="00AE18D8">
        <w:rPr>
          <w:rFonts w:ascii="Times New Roman" w:eastAsia="Arial" w:hAnsi="Times New Roman" w:cs="Times New Roman"/>
          <w:bCs/>
          <w:color w:val="000000"/>
          <w:sz w:val="24"/>
          <w:szCs w:val="24"/>
        </w:rPr>
        <w:t xml:space="preserve">2024 г. </w:t>
      </w:r>
      <w:r w:rsidR="00A91992" w:rsidRPr="002A73E8">
        <w:rPr>
          <w:rFonts w:ascii="Times New Roman" w:eastAsia="Arial" w:hAnsi="Times New Roman" w:cs="Times New Roman"/>
          <w:bCs/>
          <w:color w:val="000000"/>
          <w:sz w:val="24"/>
          <w:szCs w:val="24"/>
        </w:rPr>
        <w:t xml:space="preserve">№ </w:t>
      </w:r>
      <w:r w:rsidR="002A73E8">
        <w:rPr>
          <w:rFonts w:ascii="Times New Roman" w:eastAsia="Arial" w:hAnsi="Times New Roman" w:cs="Times New Roman"/>
          <w:bCs/>
          <w:color w:val="000000"/>
          <w:sz w:val="24"/>
          <w:szCs w:val="24"/>
        </w:rPr>
        <w:t>45</w:t>
      </w:r>
    </w:p>
    <w:p w:rsidR="00AE18D8" w:rsidRPr="00AE18D8" w:rsidRDefault="00AE18D8" w:rsidP="00A91992">
      <w:pPr>
        <w:widowControl w:val="0"/>
        <w:spacing w:line="240" w:lineRule="auto"/>
        <w:ind w:right="-20"/>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с. </w:t>
      </w:r>
      <w:proofErr w:type="spellStart"/>
      <w:r>
        <w:rPr>
          <w:rFonts w:ascii="Times New Roman" w:eastAsia="Arial" w:hAnsi="Times New Roman" w:cs="Times New Roman"/>
          <w:bCs/>
          <w:color w:val="000000"/>
          <w:sz w:val="24"/>
          <w:szCs w:val="24"/>
        </w:rPr>
        <w:t>Маслово</w:t>
      </w:r>
      <w:proofErr w:type="spellEnd"/>
    </w:p>
    <w:p w:rsidR="0003344C" w:rsidRPr="00A91992" w:rsidRDefault="0003344C">
      <w:pPr>
        <w:spacing w:after="36" w:line="240" w:lineRule="exact"/>
        <w:rPr>
          <w:rFonts w:ascii="Times New Roman" w:eastAsia="Arial" w:hAnsi="Times New Roman" w:cs="Times New Roman"/>
          <w:sz w:val="24"/>
          <w:szCs w:val="24"/>
        </w:rPr>
      </w:pPr>
    </w:p>
    <w:p w:rsidR="0003344C" w:rsidRPr="00AE18D8" w:rsidRDefault="00AE18D8" w:rsidP="00AE18D8">
      <w:pPr>
        <w:widowControl w:val="0"/>
        <w:spacing w:line="240" w:lineRule="auto"/>
        <w:ind w:right="320"/>
        <w:jc w:val="center"/>
        <w:rPr>
          <w:rFonts w:ascii="Times New Roman" w:eastAsia="Arial" w:hAnsi="Times New Roman" w:cs="Times New Roman"/>
          <w:b/>
          <w:bCs/>
          <w:color w:val="000000"/>
          <w:sz w:val="20"/>
          <w:szCs w:val="20"/>
        </w:rPr>
      </w:pPr>
      <w:r w:rsidRPr="00AE18D8">
        <w:rPr>
          <w:rFonts w:ascii="Times New Roman" w:eastAsia="Arial" w:hAnsi="Times New Roman" w:cs="Times New Roman"/>
          <w:b/>
          <w:bCs/>
          <w:color w:val="000000"/>
          <w:sz w:val="20"/>
          <w:szCs w:val="20"/>
        </w:rPr>
        <w:t>«</w:t>
      </w:r>
      <w:r w:rsidR="00E66BBA" w:rsidRPr="00AE18D8">
        <w:rPr>
          <w:rFonts w:ascii="Times New Roman" w:eastAsia="Arial" w:hAnsi="Times New Roman" w:cs="Times New Roman"/>
          <w:b/>
          <w:bCs/>
          <w:color w:val="000000"/>
          <w:sz w:val="20"/>
          <w:szCs w:val="20"/>
        </w:rPr>
        <w:t>О ПРЕДОСТАВЛЕНИИ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w:t>
      </w:r>
      <w:r w:rsidRPr="00AE18D8">
        <w:rPr>
          <w:rFonts w:ascii="Times New Roman" w:eastAsia="Arial" w:hAnsi="Times New Roman" w:cs="Times New Roman"/>
          <w:b/>
          <w:bCs/>
          <w:color w:val="000000"/>
          <w:sz w:val="20"/>
          <w:szCs w:val="20"/>
        </w:rPr>
        <w:t>»</w:t>
      </w:r>
    </w:p>
    <w:p w:rsidR="0003344C" w:rsidRPr="00A91992" w:rsidRDefault="0003344C" w:rsidP="00AE18D8">
      <w:pPr>
        <w:spacing w:after="36" w:line="240" w:lineRule="exact"/>
        <w:rPr>
          <w:rFonts w:ascii="Times New Roman" w:eastAsia="Arial" w:hAnsi="Times New Roman" w:cs="Times New Roman"/>
          <w:sz w:val="24"/>
          <w:szCs w:val="24"/>
        </w:rPr>
      </w:pPr>
    </w:p>
    <w:p w:rsidR="0003344C" w:rsidRPr="00A91992" w:rsidRDefault="00E66BBA">
      <w:pPr>
        <w:widowControl w:val="0"/>
        <w:spacing w:line="240" w:lineRule="auto"/>
        <w:ind w:right="-10" w:firstLine="540"/>
        <w:jc w:val="both"/>
        <w:rPr>
          <w:rFonts w:ascii="Times New Roman" w:eastAsia="Times New Roman" w:hAnsi="Times New Roman" w:cs="Times New Roman"/>
          <w:color w:val="000000"/>
          <w:sz w:val="24"/>
          <w:szCs w:val="24"/>
        </w:rPr>
      </w:pPr>
      <w:proofErr w:type="gramStart"/>
      <w:r w:rsidRPr="00A91992">
        <w:rPr>
          <w:rFonts w:ascii="Times New Roman" w:eastAsia="Times New Roman" w:hAnsi="Times New Roman" w:cs="Times New Roman"/>
          <w:color w:val="000000"/>
          <w:sz w:val="24"/>
          <w:szCs w:val="24"/>
        </w:rPr>
        <w:t>В соответствии со статьей 78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Pr="00A91992">
        <w:rPr>
          <w:rFonts w:ascii="Times New Roman" w:eastAsia="Times New Roman" w:hAnsi="Times New Roman" w:cs="Times New Roman"/>
          <w:color w:val="000000"/>
          <w:sz w:val="24"/>
          <w:szCs w:val="24"/>
        </w:rPr>
        <w:t xml:space="preserve"> проведение отборов получателей указанных субсидий, в том числе грантов в форме субсидий» администрация </w:t>
      </w:r>
      <w:r w:rsidR="00AE18D8">
        <w:rPr>
          <w:rFonts w:ascii="Times New Roman" w:eastAsia="Times New Roman" w:hAnsi="Times New Roman" w:cs="Times New Roman"/>
          <w:color w:val="000000"/>
          <w:sz w:val="24"/>
          <w:szCs w:val="24"/>
        </w:rPr>
        <w:t>Масловского сельского поселения</w:t>
      </w:r>
      <w:r w:rsidRPr="00A91992">
        <w:rPr>
          <w:rFonts w:ascii="Times New Roman" w:eastAsia="Times New Roman" w:hAnsi="Times New Roman" w:cs="Times New Roman"/>
          <w:color w:val="000000"/>
          <w:sz w:val="24"/>
          <w:szCs w:val="24"/>
        </w:rPr>
        <w:t xml:space="preserve"> постановляет:</w:t>
      </w:r>
    </w:p>
    <w:p w:rsidR="0003344C" w:rsidRPr="00A91992" w:rsidRDefault="0003344C" w:rsidP="00AE18D8">
      <w:pPr>
        <w:spacing w:line="240" w:lineRule="exact"/>
        <w:jc w:val="both"/>
        <w:rPr>
          <w:rFonts w:ascii="Times New Roman" w:eastAsia="Times New Roman" w:hAnsi="Times New Roman" w:cs="Times New Roman"/>
          <w:sz w:val="24"/>
          <w:szCs w:val="24"/>
        </w:rPr>
      </w:pPr>
    </w:p>
    <w:p w:rsidR="0003344C" w:rsidRPr="00A91992" w:rsidRDefault="00E66BBA">
      <w:pPr>
        <w:widowControl w:val="0"/>
        <w:spacing w:line="240" w:lineRule="auto"/>
        <w:ind w:right="-7"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 Предоставить субсидию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03344C" w:rsidRPr="00A91992" w:rsidRDefault="0003344C">
      <w:pPr>
        <w:spacing w:line="240" w:lineRule="exact"/>
        <w:rPr>
          <w:rFonts w:ascii="Times New Roman" w:eastAsia="Times New Roman" w:hAnsi="Times New Roman" w:cs="Times New Roman"/>
          <w:sz w:val="24"/>
          <w:szCs w:val="24"/>
        </w:rPr>
      </w:pPr>
    </w:p>
    <w:p w:rsidR="0003344C" w:rsidRDefault="00E66BBA">
      <w:pPr>
        <w:widowControl w:val="0"/>
        <w:spacing w:line="240" w:lineRule="auto"/>
        <w:ind w:right="-6"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2. Утвердить Порядок предоставления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 (прилагается).</w:t>
      </w:r>
    </w:p>
    <w:p w:rsidR="00AE18D8" w:rsidRDefault="00AE18D8">
      <w:pPr>
        <w:widowControl w:val="0"/>
        <w:spacing w:line="240" w:lineRule="auto"/>
        <w:ind w:right="-6" w:firstLine="540"/>
        <w:jc w:val="both"/>
        <w:rPr>
          <w:rFonts w:ascii="Times New Roman" w:eastAsia="Times New Roman" w:hAnsi="Times New Roman" w:cs="Times New Roman"/>
          <w:color w:val="000000"/>
          <w:sz w:val="24"/>
          <w:szCs w:val="24"/>
        </w:rPr>
      </w:pPr>
    </w:p>
    <w:p w:rsidR="00AE18D8" w:rsidRPr="001271CD" w:rsidRDefault="00AE18D8" w:rsidP="00AE18D8">
      <w:pPr>
        <w:pStyle w:val="Default"/>
      </w:pPr>
      <w:r>
        <w:t xml:space="preserve">         3. </w:t>
      </w:r>
      <w:proofErr w:type="gramStart"/>
      <w:r>
        <w:t xml:space="preserve">Утвердить состав Комиссии для проведения отбора в форме запроса предложений </w:t>
      </w:r>
      <w:r w:rsidRPr="001271CD">
        <w:t xml:space="preserve"> по рассмотрению заявок для определения получателей субсидии, имеющих право на получение субсидии из бюджета</w:t>
      </w:r>
      <w:r>
        <w:t xml:space="preserve"> Масловского сельского поселения </w:t>
      </w:r>
      <w:r w:rsidRPr="001271CD">
        <w:t xml:space="preserve">на  финансовое обеспечение затрат </w:t>
      </w:r>
      <w:r w:rsidRPr="00A91992">
        <w:t>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r w:rsidR="00E8044D">
        <w:t xml:space="preserve"> и положение о комиссии</w:t>
      </w:r>
      <w:r>
        <w:t xml:space="preserve"> </w:t>
      </w:r>
      <w:r w:rsidR="008363D7">
        <w:t>(Приложение</w:t>
      </w:r>
      <w:r w:rsidR="00E6125B">
        <w:t xml:space="preserve"> №</w:t>
      </w:r>
      <w:r>
        <w:t xml:space="preserve"> </w:t>
      </w:r>
      <w:r w:rsidRPr="00AB6395">
        <w:t>5</w:t>
      </w:r>
      <w:r w:rsidR="00E8044D">
        <w:t>, Приложение № 6</w:t>
      </w:r>
      <w:r w:rsidR="008363D7">
        <w:t>)</w:t>
      </w:r>
      <w:r w:rsidRPr="001271CD">
        <w:t>.</w:t>
      </w:r>
      <w:proofErr w:type="gramEnd"/>
    </w:p>
    <w:p w:rsidR="0003344C" w:rsidRPr="00A91992" w:rsidRDefault="0003344C">
      <w:pPr>
        <w:spacing w:line="240" w:lineRule="exact"/>
        <w:rPr>
          <w:rFonts w:ascii="Times New Roman" w:eastAsia="Times New Roman" w:hAnsi="Times New Roman" w:cs="Times New Roman"/>
          <w:sz w:val="24"/>
          <w:szCs w:val="24"/>
        </w:rPr>
      </w:pPr>
    </w:p>
    <w:p w:rsidR="0003344C" w:rsidRDefault="008363D7">
      <w:pPr>
        <w:widowControl w:val="0"/>
        <w:spacing w:line="240" w:lineRule="auto"/>
        <w:ind w:right="-49"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66BBA" w:rsidRPr="00A91992">
        <w:rPr>
          <w:rFonts w:ascii="Times New Roman" w:eastAsia="Times New Roman" w:hAnsi="Times New Roman" w:cs="Times New Roman"/>
          <w:color w:val="000000"/>
          <w:sz w:val="24"/>
          <w:szCs w:val="24"/>
        </w:rPr>
        <w:t xml:space="preserve">. Настоящее Постановление опубликовать на </w:t>
      </w:r>
      <w:r w:rsidR="00AE18D8">
        <w:rPr>
          <w:rFonts w:ascii="Times New Roman" w:eastAsia="Times New Roman" w:hAnsi="Times New Roman" w:cs="Times New Roman"/>
          <w:color w:val="000000"/>
          <w:sz w:val="24"/>
          <w:szCs w:val="24"/>
        </w:rPr>
        <w:t>сайте администрации Масловского сельского поселения</w:t>
      </w:r>
      <w:r w:rsidR="00E66BBA" w:rsidRPr="00A91992">
        <w:rPr>
          <w:rFonts w:ascii="Times New Roman" w:eastAsia="Times New Roman" w:hAnsi="Times New Roman" w:cs="Times New Roman"/>
          <w:color w:val="000000"/>
          <w:sz w:val="24"/>
          <w:szCs w:val="24"/>
        </w:rPr>
        <w:t>.</w:t>
      </w:r>
    </w:p>
    <w:p w:rsidR="008363D7" w:rsidRPr="00A91992" w:rsidRDefault="008363D7">
      <w:pPr>
        <w:widowControl w:val="0"/>
        <w:spacing w:line="240" w:lineRule="auto"/>
        <w:ind w:right="-49" w:firstLine="540"/>
        <w:rPr>
          <w:rFonts w:ascii="Times New Roman" w:eastAsia="Times New Roman" w:hAnsi="Times New Roman" w:cs="Times New Roman"/>
          <w:color w:val="000000"/>
          <w:sz w:val="24"/>
          <w:szCs w:val="24"/>
        </w:rPr>
      </w:pPr>
    </w:p>
    <w:p w:rsidR="008363D7" w:rsidRPr="00A91992" w:rsidRDefault="008363D7" w:rsidP="008363D7">
      <w:pPr>
        <w:widowControl w:val="0"/>
        <w:spacing w:line="240" w:lineRule="auto"/>
        <w:ind w:left="5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A91992">
        <w:rPr>
          <w:rFonts w:ascii="Times New Roman" w:eastAsia="Times New Roman" w:hAnsi="Times New Roman" w:cs="Times New Roman"/>
          <w:color w:val="000000"/>
          <w:sz w:val="24"/>
          <w:szCs w:val="24"/>
        </w:rPr>
        <w:t>. Настоящее Постановление вступает в силу со дня его официального опубликования.</w:t>
      </w:r>
    </w:p>
    <w:p w:rsidR="00490DD9" w:rsidRPr="00A91992" w:rsidRDefault="00490DD9">
      <w:pPr>
        <w:widowControl w:val="0"/>
        <w:spacing w:line="240" w:lineRule="auto"/>
        <w:ind w:right="-49" w:firstLine="540"/>
        <w:rPr>
          <w:rFonts w:ascii="Times New Roman" w:eastAsia="Times New Roman" w:hAnsi="Times New Roman" w:cs="Times New Roman"/>
          <w:color w:val="000000"/>
          <w:sz w:val="24"/>
          <w:szCs w:val="24"/>
        </w:rPr>
      </w:pPr>
    </w:p>
    <w:p w:rsidR="00490DD9" w:rsidRDefault="00AE18D8">
      <w:pPr>
        <w:widowControl w:val="0"/>
        <w:spacing w:line="240" w:lineRule="auto"/>
        <w:ind w:right="-49"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A91992">
        <w:rPr>
          <w:rFonts w:ascii="Times New Roman" w:eastAsia="Times New Roman" w:hAnsi="Times New Roman" w:cs="Times New Roman"/>
          <w:color w:val="000000"/>
          <w:sz w:val="24"/>
          <w:szCs w:val="24"/>
        </w:rPr>
        <w:t xml:space="preserve">. </w:t>
      </w:r>
      <w:proofErr w:type="gramStart"/>
      <w:r w:rsidRPr="00A91992">
        <w:rPr>
          <w:rFonts w:ascii="Times New Roman" w:eastAsia="Times New Roman" w:hAnsi="Times New Roman" w:cs="Times New Roman"/>
          <w:color w:val="000000"/>
          <w:sz w:val="24"/>
          <w:szCs w:val="24"/>
        </w:rPr>
        <w:t>Контроль за</w:t>
      </w:r>
      <w:proofErr w:type="gramEnd"/>
      <w:r w:rsidRPr="00A91992">
        <w:rPr>
          <w:rFonts w:ascii="Times New Roman" w:eastAsia="Times New Roman" w:hAnsi="Times New Roman" w:cs="Times New Roman"/>
          <w:color w:val="000000"/>
          <w:sz w:val="24"/>
          <w:szCs w:val="24"/>
        </w:rPr>
        <w:t xml:space="preserve"> исполнением настоящего Постановления </w:t>
      </w:r>
      <w:r>
        <w:rPr>
          <w:rFonts w:ascii="Times New Roman" w:eastAsia="Times New Roman" w:hAnsi="Times New Roman" w:cs="Times New Roman"/>
          <w:color w:val="000000"/>
          <w:sz w:val="24"/>
          <w:szCs w:val="24"/>
        </w:rPr>
        <w:t>оставляю за собой.</w:t>
      </w:r>
    </w:p>
    <w:p w:rsidR="00AE18D8" w:rsidRDefault="00AE18D8">
      <w:pPr>
        <w:widowControl w:val="0"/>
        <w:spacing w:line="240" w:lineRule="auto"/>
        <w:ind w:right="-49" w:firstLine="540"/>
        <w:rPr>
          <w:rFonts w:ascii="Times New Roman" w:eastAsia="Times New Roman" w:hAnsi="Times New Roman" w:cs="Times New Roman"/>
          <w:color w:val="000000"/>
          <w:sz w:val="24"/>
          <w:szCs w:val="24"/>
        </w:rPr>
      </w:pPr>
    </w:p>
    <w:p w:rsidR="00AE18D8" w:rsidRDefault="00AE18D8">
      <w:pPr>
        <w:widowControl w:val="0"/>
        <w:spacing w:line="240" w:lineRule="auto"/>
        <w:ind w:right="-49" w:firstLine="540"/>
        <w:rPr>
          <w:rFonts w:ascii="Times New Roman" w:eastAsia="Times New Roman" w:hAnsi="Times New Roman" w:cs="Times New Roman"/>
          <w:color w:val="000000"/>
          <w:sz w:val="24"/>
          <w:szCs w:val="24"/>
        </w:rPr>
      </w:pPr>
    </w:p>
    <w:p w:rsidR="00265489" w:rsidRDefault="00AE18D8" w:rsidP="008363D7">
      <w:pPr>
        <w:widowControl w:val="0"/>
        <w:spacing w:line="240" w:lineRule="auto"/>
        <w:ind w:right="-49"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Масловского сельского поселения                             Егорова В.Г.</w:t>
      </w:r>
    </w:p>
    <w:p w:rsidR="008363D7" w:rsidRPr="00A91992" w:rsidRDefault="008363D7" w:rsidP="008363D7">
      <w:pPr>
        <w:widowControl w:val="0"/>
        <w:spacing w:line="240" w:lineRule="auto"/>
        <w:ind w:right="-49" w:firstLine="540"/>
        <w:rPr>
          <w:rFonts w:ascii="Times New Roman" w:eastAsia="Times New Roman" w:hAnsi="Times New Roman" w:cs="Times New Roman"/>
          <w:color w:val="000000"/>
          <w:sz w:val="24"/>
          <w:szCs w:val="24"/>
        </w:rPr>
      </w:pPr>
    </w:p>
    <w:p w:rsidR="00065FA0" w:rsidRDefault="00065FA0">
      <w:pPr>
        <w:widowControl w:val="0"/>
        <w:spacing w:line="240" w:lineRule="auto"/>
        <w:ind w:right="-49" w:firstLine="540"/>
        <w:rPr>
          <w:rFonts w:ascii="Times New Roman" w:eastAsia="Times New Roman" w:hAnsi="Times New Roman" w:cs="Times New Roman"/>
          <w:color w:val="000000"/>
          <w:sz w:val="24"/>
          <w:szCs w:val="24"/>
        </w:rPr>
      </w:pPr>
    </w:p>
    <w:p w:rsidR="008363D7" w:rsidRPr="00A91992" w:rsidRDefault="008363D7">
      <w:pPr>
        <w:widowControl w:val="0"/>
        <w:spacing w:line="240" w:lineRule="auto"/>
        <w:ind w:right="-49" w:firstLine="540"/>
        <w:rPr>
          <w:rFonts w:ascii="Times New Roman" w:eastAsia="Times New Roman" w:hAnsi="Times New Roman" w:cs="Times New Roman"/>
          <w:color w:val="000000"/>
          <w:sz w:val="24"/>
          <w:szCs w:val="24"/>
        </w:rPr>
      </w:pPr>
    </w:p>
    <w:p w:rsidR="0003344C" w:rsidRPr="008363D7" w:rsidRDefault="008363D7" w:rsidP="00490DD9">
      <w:pPr>
        <w:widowControl w:val="0"/>
        <w:spacing w:line="240" w:lineRule="auto"/>
        <w:ind w:left="5529" w:right="-59"/>
        <w:rPr>
          <w:rFonts w:ascii="Times New Roman" w:eastAsia="Times New Roman" w:hAnsi="Times New Roman" w:cs="Times New Roman"/>
          <w:color w:val="000000"/>
          <w:sz w:val="20"/>
          <w:szCs w:val="20"/>
        </w:rPr>
      </w:pPr>
      <w:bookmarkStart w:id="1" w:name="_page_4_0"/>
      <w:bookmarkEnd w:id="0"/>
      <w:proofErr w:type="gramStart"/>
      <w:r w:rsidRPr="008363D7">
        <w:rPr>
          <w:rFonts w:ascii="Times New Roman" w:eastAsia="Times New Roman" w:hAnsi="Times New Roman" w:cs="Times New Roman"/>
          <w:color w:val="000000"/>
          <w:sz w:val="20"/>
          <w:szCs w:val="20"/>
        </w:rPr>
        <w:t>Утвержден</w:t>
      </w:r>
      <w:proofErr w:type="gramEnd"/>
      <w:r w:rsidRPr="008363D7">
        <w:rPr>
          <w:rFonts w:ascii="Times New Roman" w:eastAsia="Times New Roman" w:hAnsi="Times New Roman" w:cs="Times New Roman"/>
          <w:color w:val="000000"/>
          <w:sz w:val="20"/>
          <w:szCs w:val="20"/>
        </w:rPr>
        <w:t xml:space="preserve"> Постановлением а</w:t>
      </w:r>
      <w:r w:rsidR="00E66BBA" w:rsidRPr="008363D7">
        <w:rPr>
          <w:rFonts w:ascii="Times New Roman" w:eastAsia="Times New Roman" w:hAnsi="Times New Roman" w:cs="Times New Roman"/>
          <w:color w:val="000000"/>
          <w:sz w:val="20"/>
          <w:szCs w:val="20"/>
        </w:rPr>
        <w:t xml:space="preserve">дминистрации </w:t>
      </w:r>
      <w:r w:rsidRPr="008363D7">
        <w:rPr>
          <w:rFonts w:ascii="Times New Roman" w:eastAsia="Times New Roman" w:hAnsi="Times New Roman" w:cs="Times New Roman"/>
          <w:color w:val="000000"/>
          <w:sz w:val="20"/>
          <w:szCs w:val="20"/>
        </w:rPr>
        <w:t>Масловского сельского поселения Уйского муниципального района Челябинской области</w:t>
      </w:r>
    </w:p>
    <w:p w:rsidR="0003344C" w:rsidRPr="008363D7" w:rsidRDefault="008363D7" w:rsidP="00490DD9">
      <w:pPr>
        <w:widowControl w:val="0"/>
        <w:spacing w:line="240" w:lineRule="auto"/>
        <w:ind w:left="5529"/>
        <w:rPr>
          <w:rFonts w:ascii="Times New Roman" w:eastAsia="Times New Roman" w:hAnsi="Times New Roman" w:cs="Times New Roman"/>
          <w:color w:val="000000"/>
          <w:sz w:val="20"/>
          <w:szCs w:val="20"/>
        </w:rPr>
      </w:pPr>
      <w:r w:rsidRPr="008363D7">
        <w:rPr>
          <w:rFonts w:ascii="Times New Roman" w:eastAsia="Times New Roman" w:hAnsi="Times New Roman" w:cs="Times New Roman"/>
          <w:color w:val="000000"/>
          <w:sz w:val="20"/>
          <w:szCs w:val="20"/>
        </w:rPr>
        <w:t>о</w:t>
      </w:r>
      <w:r w:rsidR="00E66BBA" w:rsidRPr="008363D7">
        <w:rPr>
          <w:rFonts w:ascii="Times New Roman" w:eastAsia="Times New Roman" w:hAnsi="Times New Roman" w:cs="Times New Roman"/>
          <w:color w:val="000000"/>
          <w:sz w:val="20"/>
          <w:szCs w:val="20"/>
        </w:rPr>
        <w:t>т</w:t>
      </w:r>
      <w:r w:rsidRPr="008363D7">
        <w:rPr>
          <w:rFonts w:ascii="Times New Roman" w:eastAsia="Times New Roman" w:hAnsi="Times New Roman" w:cs="Times New Roman"/>
          <w:color w:val="000000"/>
          <w:sz w:val="20"/>
          <w:szCs w:val="20"/>
        </w:rPr>
        <w:t xml:space="preserve"> 09.10.</w:t>
      </w:r>
      <w:r w:rsidR="002A73E8">
        <w:rPr>
          <w:rFonts w:ascii="Times New Roman" w:eastAsia="Times New Roman" w:hAnsi="Times New Roman" w:cs="Times New Roman"/>
          <w:color w:val="000000"/>
          <w:sz w:val="20"/>
          <w:szCs w:val="20"/>
        </w:rPr>
        <w:t xml:space="preserve"> 2024 года № 45</w:t>
      </w:r>
      <w:r w:rsidR="00E66BBA" w:rsidRPr="008363D7">
        <w:rPr>
          <w:rFonts w:ascii="Times New Roman" w:eastAsia="Times New Roman" w:hAnsi="Times New Roman" w:cs="Times New Roman"/>
          <w:color w:val="000000"/>
          <w:sz w:val="20"/>
          <w:szCs w:val="20"/>
        </w:rPr>
        <w:t xml:space="preserve"> «О предоставлении субсидии</w:t>
      </w:r>
    </w:p>
    <w:p w:rsidR="0003344C" w:rsidRPr="008363D7" w:rsidRDefault="00E66BBA" w:rsidP="00490DD9">
      <w:pPr>
        <w:widowControl w:val="0"/>
        <w:spacing w:line="240" w:lineRule="auto"/>
        <w:ind w:left="5529" w:right="4"/>
        <w:rPr>
          <w:rFonts w:ascii="Times New Roman" w:eastAsia="Times New Roman" w:hAnsi="Times New Roman" w:cs="Times New Roman"/>
          <w:color w:val="000000"/>
          <w:sz w:val="20"/>
          <w:szCs w:val="20"/>
        </w:rPr>
      </w:pPr>
      <w:r w:rsidRPr="008363D7">
        <w:rPr>
          <w:rFonts w:ascii="Times New Roman" w:eastAsia="Times New Roman" w:hAnsi="Times New Roman" w:cs="Times New Roman"/>
          <w:color w:val="000000"/>
          <w:sz w:val="20"/>
          <w:szCs w:val="20"/>
        </w:rPr>
        <w:t>из средств местного бюджета юридическим лицам на возмещение затрат по приобретению</w:t>
      </w:r>
    </w:p>
    <w:p w:rsidR="0003344C" w:rsidRPr="008363D7" w:rsidRDefault="00E66BBA" w:rsidP="00490DD9">
      <w:pPr>
        <w:widowControl w:val="0"/>
        <w:spacing w:line="240" w:lineRule="auto"/>
        <w:ind w:left="5529" w:right="2"/>
        <w:rPr>
          <w:rFonts w:ascii="Times New Roman" w:eastAsia="Times New Roman" w:hAnsi="Times New Roman" w:cs="Times New Roman"/>
          <w:color w:val="000000"/>
          <w:sz w:val="20"/>
          <w:szCs w:val="20"/>
        </w:rPr>
      </w:pPr>
      <w:r w:rsidRPr="008363D7">
        <w:rPr>
          <w:rFonts w:ascii="Times New Roman" w:eastAsia="Times New Roman" w:hAnsi="Times New Roman" w:cs="Times New Roman"/>
          <w:color w:val="000000"/>
          <w:sz w:val="20"/>
          <w:szCs w:val="20"/>
        </w:rPr>
        <w:t>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03344C" w:rsidRPr="00A91992" w:rsidRDefault="0003344C" w:rsidP="00490DD9">
      <w:pPr>
        <w:spacing w:after="36" w:line="240" w:lineRule="exact"/>
        <w:ind w:left="5529" w:firstLine="3541"/>
        <w:rPr>
          <w:rFonts w:ascii="Times New Roman" w:eastAsia="Times New Roman" w:hAnsi="Times New Roman" w:cs="Times New Roman"/>
          <w:sz w:val="24"/>
          <w:szCs w:val="24"/>
        </w:rPr>
      </w:pPr>
    </w:p>
    <w:p w:rsidR="0003344C" w:rsidRPr="00A91992" w:rsidRDefault="00E66BBA">
      <w:pPr>
        <w:widowControl w:val="0"/>
        <w:spacing w:line="240" w:lineRule="auto"/>
        <w:ind w:left="4505" w:right="-20"/>
        <w:rPr>
          <w:rFonts w:ascii="Times New Roman" w:eastAsia="Arial" w:hAnsi="Times New Roman" w:cs="Times New Roman"/>
          <w:b/>
          <w:bCs/>
          <w:color w:val="000000"/>
          <w:sz w:val="24"/>
          <w:szCs w:val="24"/>
        </w:rPr>
      </w:pPr>
      <w:r w:rsidRPr="00A91992">
        <w:rPr>
          <w:rFonts w:ascii="Times New Roman" w:eastAsia="Arial" w:hAnsi="Times New Roman" w:cs="Times New Roman"/>
          <w:b/>
          <w:bCs/>
          <w:color w:val="000000"/>
          <w:sz w:val="24"/>
          <w:szCs w:val="24"/>
        </w:rPr>
        <w:t>ПОРЯДОК</w:t>
      </w:r>
    </w:p>
    <w:p w:rsidR="0003344C" w:rsidRPr="00A91992" w:rsidRDefault="00E66BBA">
      <w:pPr>
        <w:widowControl w:val="0"/>
        <w:spacing w:line="240" w:lineRule="auto"/>
        <w:ind w:left="379" w:right="319"/>
        <w:jc w:val="center"/>
        <w:rPr>
          <w:rFonts w:ascii="Times New Roman" w:eastAsia="Arial" w:hAnsi="Times New Roman" w:cs="Times New Roman"/>
          <w:b/>
          <w:bCs/>
          <w:color w:val="000000"/>
          <w:sz w:val="24"/>
          <w:szCs w:val="24"/>
        </w:rPr>
      </w:pPr>
      <w:r w:rsidRPr="00A91992">
        <w:rPr>
          <w:rFonts w:ascii="Times New Roman" w:eastAsia="Arial" w:hAnsi="Times New Roman" w:cs="Times New Roman"/>
          <w:b/>
          <w:bCs/>
          <w:color w:val="000000"/>
          <w:sz w:val="24"/>
          <w:szCs w:val="24"/>
        </w:rPr>
        <w:t>ПРЕДОСТАВЛЕНИЯ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w:t>
      </w:r>
      <w:r w:rsidR="008363D7">
        <w:rPr>
          <w:rFonts w:ascii="Times New Roman" w:eastAsia="Arial" w:hAnsi="Times New Roman" w:cs="Times New Roman"/>
          <w:b/>
          <w:bCs/>
          <w:color w:val="000000"/>
          <w:sz w:val="24"/>
          <w:szCs w:val="24"/>
        </w:rPr>
        <w:t xml:space="preserve"> РАБОТ, ОКАЗАНИИ УСЛУГ, В ЦЕЛЯХ </w:t>
      </w:r>
      <w:r w:rsidRPr="00A91992">
        <w:rPr>
          <w:rFonts w:ascii="Times New Roman" w:eastAsia="Arial" w:hAnsi="Times New Roman" w:cs="Times New Roman"/>
          <w:b/>
          <w:bCs/>
          <w:color w:val="000000"/>
          <w:sz w:val="24"/>
          <w:szCs w:val="24"/>
        </w:rPr>
        <w:t>ОБЕСПЕЧЕНИЯ</w:t>
      </w:r>
    </w:p>
    <w:p w:rsidR="0003344C" w:rsidRPr="00A91992" w:rsidRDefault="00E66BBA" w:rsidP="008363D7">
      <w:pPr>
        <w:widowControl w:val="0"/>
        <w:spacing w:line="240" w:lineRule="auto"/>
        <w:ind w:right="-20"/>
        <w:rPr>
          <w:rFonts w:ascii="Times New Roman" w:eastAsia="Arial" w:hAnsi="Times New Roman" w:cs="Times New Roman"/>
          <w:b/>
          <w:bCs/>
          <w:color w:val="000000"/>
          <w:sz w:val="24"/>
          <w:szCs w:val="24"/>
        </w:rPr>
      </w:pPr>
      <w:r w:rsidRPr="00A91992">
        <w:rPr>
          <w:rFonts w:ascii="Times New Roman" w:eastAsia="Arial" w:hAnsi="Times New Roman" w:cs="Times New Roman"/>
          <w:b/>
          <w:bCs/>
          <w:color w:val="000000"/>
          <w:sz w:val="24"/>
          <w:szCs w:val="24"/>
        </w:rPr>
        <w:t>НАДЕЖНОГО И БЕСПЕРЕБОЙНОГО ТЕПЛОСНАБЖЕНИЯ ПОТРЕБИТЕЛЕЙ</w:t>
      </w:r>
    </w:p>
    <w:p w:rsidR="0003344C" w:rsidRPr="00A91992" w:rsidRDefault="0003344C">
      <w:pPr>
        <w:spacing w:after="37" w:line="240" w:lineRule="exact"/>
        <w:rPr>
          <w:rFonts w:ascii="Times New Roman" w:eastAsia="Arial" w:hAnsi="Times New Roman" w:cs="Times New Roman"/>
          <w:sz w:val="24"/>
          <w:szCs w:val="24"/>
        </w:rPr>
      </w:pPr>
    </w:p>
    <w:p w:rsidR="0003344C" w:rsidRPr="00A91992" w:rsidRDefault="00E66BBA">
      <w:pPr>
        <w:widowControl w:val="0"/>
        <w:spacing w:line="240" w:lineRule="auto"/>
        <w:ind w:right="-9"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 xml:space="preserve">1. </w:t>
      </w:r>
      <w:proofErr w:type="gramStart"/>
      <w:r w:rsidRPr="00A91992">
        <w:rPr>
          <w:rFonts w:ascii="Times New Roman" w:eastAsia="Times New Roman" w:hAnsi="Times New Roman" w:cs="Times New Roman"/>
          <w:color w:val="000000"/>
          <w:sz w:val="24"/>
          <w:szCs w:val="24"/>
        </w:rPr>
        <w:t>Настоящий порядок определяет цели, условия и порядок предоставления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 (далее – субсидия), требования к осуществлению контроля за соблюдением условий и порядка предоставления субсидий и ответственность за их нарушение.</w:t>
      </w:r>
      <w:proofErr w:type="gramEnd"/>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8"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 xml:space="preserve">2. Субсидия предоставляется главным распорядителем средств </w:t>
      </w:r>
      <w:r w:rsidR="008363D7">
        <w:rPr>
          <w:rFonts w:ascii="Times New Roman" w:eastAsia="Times New Roman" w:hAnsi="Times New Roman" w:cs="Times New Roman"/>
          <w:color w:val="000000"/>
          <w:sz w:val="24"/>
          <w:szCs w:val="24"/>
        </w:rPr>
        <w:t>местного бюджета – администрацией</w:t>
      </w:r>
      <w:r w:rsidRPr="00A91992">
        <w:rPr>
          <w:rFonts w:ascii="Times New Roman" w:eastAsia="Times New Roman" w:hAnsi="Times New Roman" w:cs="Times New Roman"/>
          <w:color w:val="000000"/>
          <w:sz w:val="24"/>
          <w:szCs w:val="24"/>
        </w:rPr>
        <w:t xml:space="preserve"> </w:t>
      </w:r>
      <w:r w:rsidR="008363D7">
        <w:rPr>
          <w:rFonts w:ascii="Times New Roman" w:eastAsia="Times New Roman" w:hAnsi="Times New Roman" w:cs="Times New Roman"/>
          <w:color w:val="000000"/>
          <w:sz w:val="24"/>
          <w:szCs w:val="24"/>
        </w:rPr>
        <w:t>Масловского сельского поселения</w:t>
      </w:r>
      <w:r w:rsidRPr="00A91992">
        <w:rPr>
          <w:rFonts w:ascii="Times New Roman" w:eastAsia="Times New Roman" w:hAnsi="Times New Roman" w:cs="Times New Roman"/>
          <w:color w:val="000000"/>
          <w:sz w:val="24"/>
          <w:szCs w:val="24"/>
        </w:rPr>
        <w:t xml:space="preserve"> </w:t>
      </w:r>
      <w:r w:rsidR="008363D7">
        <w:rPr>
          <w:rFonts w:ascii="Times New Roman" w:eastAsia="Times New Roman" w:hAnsi="Times New Roman" w:cs="Times New Roman"/>
          <w:color w:val="000000"/>
          <w:sz w:val="24"/>
          <w:szCs w:val="24"/>
        </w:rPr>
        <w:t xml:space="preserve">Уйского муниципального района Челябинской области </w:t>
      </w:r>
      <w:r w:rsidRPr="00A91992">
        <w:rPr>
          <w:rFonts w:ascii="Times New Roman" w:eastAsia="Times New Roman" w:hAnsi="Times New Roman" w:cs="Times New Roman"/>
          <w:color w:val="000000"/>
          <w:sz w:val="24"/>
          <w:szCs w:val="24"/>
        </w:rPr>
        <w:t>(далее – Администр</w:t>
      </w:r>
      <w:r w:rsidR="008363D7">
        <w:rPr>
          <w:rFonts w:ascii="Times New Roman" w:eastAsia="Times New Roman" w:hAnsi="Times New Roman" w:cs="Times New Roman"/>
          <w:color w:val="000000"/>
          <w:sz w:val="24"/>
          <w:szCs w:val="24"/>
        </w:rPr>
        <w:t>ация</w:t>
      </w:r>
      <w:r w:rsidRPr="00A91992">
        <w:rPr>
          <w:rFonts w:ascii="Times New Roman" w:eastAsia="Times New Roman" w:hAnsi="Times New Roman" w:cs="Times New Roman"/>
          <w:color w:val="000000"/>
          <w:sz w:val="24"/>
          <w:szCs w:val="24"/>
        </w:rPr>
        <w:t>), до которого в соответствии с бюджетным законодательством Российской Федерации как получателя бюджетных средств доведены в установленном порядке бюджетные ассигнования и лимиты бюджетных обязательств на предоставление субсидии.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44"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3. Предоставление субсидии осуществляется за счет средств местного бюджета на предоставление субсидии на цели, указанные в части первой пункта 5 настоящего порядка.</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4. В настоящем порядке используются следующие понятия:</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9"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 топливно-энергетический ресурс – носитель энергии, энергия которого используется или может быть использована при осуществлении надежного и бесперебойного теплоснабжения, потребителей (газ, мазут, уголь, нефть);</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45"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2) участник отбора по предоставлению субсидии – организация коммунального комплекса, подавшая заявку</w:t>
      </w:r>
      <w:r w:rsidR="00E8044D">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на участие в отборе по предоставлению субсидии.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rsidP="00490DD9">
      <w:pPr>
        <w:widowControl w:val="0"/>
        <w:tabs>
          <w:tab w:val="left" w:pos="1143"/>
          <w:tab w:val="left" w:pos="2563"/>
          <w:tab w:val="left" w:pos="4672"/>
          <w:tab w:val="left" w:pos="6577"/>
          <w:tab w:val="left" w:pos="8802"/>
        </w:tabs>
        <w:spacing w:line="240" w:lineRule="auto"/>
        <w:ind w:right="-11" w:firstLine="540"/>
        <w:jc w:val="both"/>
        <w:rPr>
          <w:rFonts w:ascii="Times New Roman" w:hAnsi="Times New Roman" w:cs="Times New Roman"/>
          <w:sz w:val="24"/>
          <w:szCs w:val="24"/>
        </w:rPr>
      </w:pPr>
      <w:r w:rsidRPr="00A91992">
        <w:rPr>
          <w:rFonts w:ascii="Times New Roman" w:eastAsia="Times New Roman" w:hAnsi="Times New Roman" w:cs="Times New Roman"/>
          <w:color w:val="000000"/>
          <w:sz w:val="24"/>
          <w:szCs w:val="24"/>
        </w:rPr>
        <w:t>5.</w:t>
      </w:r>
      <w:r w:rsidR="008363D7">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Субсидия</w:t>
      </w:r>
      <w:r w:rsidR="008363D7">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предоставляется</w:t>
      </w:r>
      <w:r w:rsidR="008363D7">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организациям,</w:t>
      </w:r>
      <w:r w:rsidR="008363D7">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обеспечивающим</w:t>
      </w:r>
      <w:r w:rsidR="008363D7">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потребителей теплоснабжением по регулируемым тарифам на территории Челябинской области (далее – получатели субсидии), в целях погашения кредиторской задолженности за топливно-</w:t>
      </w:r>
      <w:bookmarkStart w:id="2" w:name="_page_7_0"/>
      <w:bookmarkEnd w:id="1"/>
      <w:r w:rsidRPr="00A91992">
        <w:rPr>
          <w:rFonts w:ascii="Times New Roman" w:eastAsia="Times New Roman" w:hAnsi="Times New Roman" w:cs="Times New Roman"/>
          <w:color w:val="000000"/>
          <w:sz w:val="24"/>
          <w:szCs w:val="24"/>
        </w:rPr>
        <w:t>энергетические ресурсы перед организациями поставщиками топливно-энергетических ресурсов для обеспечения надежного и бесперебойного теплоснабжения потребителей.</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8" w:firstLine="566"/>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 xml:space="preserve">6. Результатом предоставления субсидии является снижение размера кредиторской задолженности получателя субсидии, являющегося плательщиком налога на добавленную стоимость (далее – НДС), перед организациями поставщиками топливно-энергетических </w:t>
      </w:r>
      <w:r w:rsidRPr="00A91992">
        <w:rPr>
          <w:rFonts w:ascii="Times New Roman" w:eastAsia="Times New Roman" w:hAnsi="Times New Roman" w:cs="Times New Roman"/>
          <w:color w:val="000000"/>
          <w:sz w:val="24"/>
          <w:szCs w:val="24"/>
        </w:rPr>
        <w:lastRenderedPageBreak/>
        <w:t>ресурсов без учета НДС; для получателей субсидии, не являющихся плательщиками НДС, – с учетом НДС.</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7"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Показателем, необходимым для достижения результата предоставления субсидии, является коэффициент, отражающий долю использования субсидии на погашение кредиторской задолженности перед организациями поставщиками топливно-энергетических ресурсов (К), который определяется по формуле:</w:t>
      </w:r>
    </w:p>
    <w:p w:rsidR="0003344C" w:rsidRPr="00A91992" w:rsidRDefault="0003344C">
      <w:pPr>
        <w:spacing w:after="36"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4325"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К = С / КЗ, где:</w:t>
      </w:r>
    </w:p>
    <w:p w:rsidR="0003344C" w:rsidRPr="00A91992" w:rsidRDefault="0003344C">
      <w:pPr>
        <w:spacing w:after="36"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proofErr w:type="gramStart"/>
      <w:r w:rsidRPr="00A91992">
        <w:rPr>
          <w:rFonts w:ascii="Times New Roman" w:eastAsia="Times New Roman" w:hAnsi="Times New Roman" w:cs="Times New Roman"/>
          <w:color w:val="000000"/>
          <w:sz w:val="24"/>
          <w:szCs w:val="24"/>
        </w:rPr>
        <w:t>С</w:t>
      </w:r>
      <w:proofErr w:type="gramEnd"/>
      <w:r w:rsidRPr="00A91992">
        <w:rPr>
          <w:rFonts w:ascii="Times New Roman" w:eastAsia="Times New Roman" w:hAnsi="Times New Roman" w:cs="Times New Roman"/>
          <w:color w:val="000000"/>
          <w:sz w:val="24"/>
          <w:szCs w:val="24"/>
        </w:rPr>
        <w:t xml:space="preserve"> – </w:t>
      </w:r>
      <w:proofErr w:type="gramStart"/>
      <w:r w:rsidRPr="00A91992">
        <w:rPr>
          <w:rFonts w:ascii="Times New Roman" w:eastAsia="Times New Roman" w:hAnsi="Times New Roman" w:cs="Times New Roman"/>
          <w:color w:val="000000"/>
          <w:sz w:val="24"/>
          <w:szCs w:val="24"/>
        </w:rPr>
        <w:t>сумма</w:t>
      </w:r>
      <w:proofErr w:type="gramEnd"/>
      <w:r w:rsidRPr="00A91992">
        <w:rPr>
          <w:rFonts w:ascii="Times New Roman" w:eastAsia="Times New Roman" w:hAnsi="Times New Roman" w:cs="Times New Roman"/>
          <w:color w:val="000000"/>
          <w:sz w:val="24"/>
          <w:szCs w:val="24"/>
        </w:rPr>
        <w:t xml:space="preserve"> полученной субсидии, рублей;</w:t>
      </w:r>
    </w:p>
    <w:p w:rsidR="0003344C" w:rsidRPr="00A91992" w:rsidRDefault="0003344C">
      <w:pPr>
        <w:spacing w:after="1" w:line="240" w:lineRule="exact"/>
        <w:rPr>
          <w:rFonts w:ascii="Times New Roman" w:eastAsia="Times New Roman" w:hAnsi="Times New Roman" w:cs="Times New Roman"/>
          <w:sz w:val="24"/>
          <w:szCs w:val="24"/>
        </w:rPr>
      </w:pPr>
    </w:p>
    <w:p w:rsidR="0003344C" w:rsidRPr="00A91992" w:rsidRDefault="00E66BBA">
      <w:pPr>
        <w:widowControl w:val="0"/>
        <w:tabs>
          <w:tab w:val="left" w:pos="1072"/>
          <w:tab w:val="left" w:pos="1445"/>
          <w:tab w:val="left" w:pos="2333"/>
          <w:tab w:val="left" w:pos="3588"/>
          <w:tab w:val="left" w:pos="5250"/>
          <w:tab w:val="left" w:pos="7053"/>
          <w:tab w:val="left" w:pos="7889"/>
        </w:tabs>
        <w:spacing w:line="240" w:lineRule="auto"/>
        <w:ind w:right="-55"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КЗ</w:t>
      </w:r>
      <w:r w:rsidRPr="00A91992">
        <w:rPr>
          <w:rFonts w:ascii="Times New Roman" w:eastAsia="Times New Roman" w:hAnsi="Times New Roman" w:cs="Times New Roman"/>
          <w:color w:val="000000"/>
          <w:sz w:val="24"/>
          <w:szCs w:val="24"/>
        </w:rPr>
        <w:tab/>
        <w:t>–</w:t>
      </w:r>
      <w:r w:rsidRPr="00A91992">
        <w:rPr>
          <w:rFonts w:ascii="Times New Roman" w:eastAsia="Times New Roman" w:hAnsi="Times New Roman" w:cs="Times New Roman"/>
          <w:color w:val="000000"/>
          <w:sz w:val="24"/>
          <w:szCs w:val="24"/>
        </w:rPr>
        <w:tab/>
        <w:t>сумма</w:t>
      </w:r>
      <w:r w:rsidRPr="00A91992">
        <w:rPr>
          <w:rFonts w:ascii="Times New Roman" w:eastAsia="Times New Roman" w:hAnsi="Times New Roman" w:cs="Times New Roman"/>
          <w:color w:val="000000"/>
          <w:sz w:val="24"/>
          <w:szCs w:val="24"/>
        </w:rPr>
        <w:tab/>
        <w:t>снижения</w:t>
      </w:r>
      <w:r w:rsidRPr="00A91992">
        <w:rPr>
          <w:rFonts w:ascii="Times New Roman" w:eastAsia="Times New Roman" w:hAnsi="Times New Roman" w:cs="Times New Roman"/>
          <w:color w:val="000000"/>
          <w:sz w:val="24"/>
          <w:szCs w:val="24"/>
        </w:rPr>
        <w:tab/>
        <w:t>кредиторской</w:t>
      </w:r>
      <w:r w:rsidRPr="00A91992">
        <w:rPr>
          <w:rFonts w:ascii="Times New Roman" w:eastAsia="Times New Roman" w:hAnsi="Times New Roman" w:cs="Times New Roman"/>
          <w:color w:val="000000"/>
          <w:sz w:val="24"/>
          <w:szCs w:val="24"/>
        </w:rPr>
        <w:tab/>
        <w:t>задолженности</w:t>
      </w:r>
      <w:r w:rsidRPr="00A91992">
        <w:rPr>
          <w:rFonts w:ascii="Times New Roman" w:eastAsia="Times New Roman" w:hAnsi="Times New Roman" w:cs="Times New Roman"/>
          <w:color w:val="000000"/>
          <w:sz w:val="24"/>
          <w:szCs w:val="24"/>
        </w:rPr>
        <w:tab/>
        <w:t>перед</w:t>
      </w:r>
      <w:r w:rsidRPr="00A91992">
        <w:rPr>
          <w:rFonts w:ascii="Times New Roman" w:eastAsia="Times New Roman" w:hAnsi="Times New Roman" w:cs="Times New Roman"/>
          <w:color w:val="000000"/>
          <w:sz w:val="24"/>
          <w:szCs w:val="24"/>
        </w:rPr>
        <w:tab/>
        <w:t>ресурсоснабжающими организациями за счет субсидии (с учетом применяемой системы налогообложения), рублей.</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Показатель считается выполненным при величине</w:t>
      </w:r>
      <w:proofErr w:type="gramStart"/>
      <w:r w:rsidRPr="00A91992">
        <w:rPr>
          <w:rFonts w:ascii="Times New Roman" w:eastAsia="Times New Roman" w:hAnsi="Times New Roman" w:cs="Times New Roman"/>
          <w:color w:val="000000"/>
          <w:sz w:val="24"/>
          <w:szCs w:val="24"/>
        </w:rPr>
        <w:t xml:space="preserve"> К</w:t>
      </w:r>
      <w:proofErr w:type="gramEnd"/>
      <w:r w:rsidRPr="00A91992">
        <w:rPr>
          <w:rFonts w:ascii="Times New Roman" w:eastAsia="Times New Roman" w:hAnsi="Times New Roman" w:cs="Times New Roman"/>
          <w:color w:val="000000"/>
          <w:sz w:val="24"/>
          <w:szCs w:val="24"/>
        </w:rPr>
        <w:t xml:space="preserve"> = 1.</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6"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7. Отбор по предоставлению субсидии (далее – отбор) для определения получателей субсидии проводится в форме запроса предложений на основании заявок, направленных участниками отбора для участия в отборе (далее – заявка), исходя из соответствия участника отбора критериям отбора и очередности поступления заявок.</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 xml:space="preserve">8. Организатором проведения </w:t>
      </w:r>
      <w:r w:rsidR="008363D7">
        <w:rPr>
          <w:rFonts w:ascii="Times New Roman" w:eastAsia="Times New Roman" w:hAnsi="Times New Roman" w:cs="Times New Roman"/>
          <w:color w:val="000000"/>
          <w:sz w:val="24"/>
          <w:szCs w:val="24"/>
        </w:rPr>
        <w:t>отбора является Администрация</w:t>
      </w:r>
      <w:r w:rsidRPr="00A91992">
        <w:rPr>
          <w:rFonts w:ascii="Times New Roman" w:eastAsia="Times New Roman" w:hAnsi="Times New Roman" w:cs="Times New Roman"/>
          <w:color w:val="000000"/>
          <w:sz w:val="24"/>
          <w:szCs w:val="24"/>
        </w:rPr>
        <w:t>.</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tabs>
          <w:tab w:val="left" w:pos="1492"/>
          <w:tab w:val="left" w:pos="2673"/>
          <w:tab w:val="left" w:pos="4182"/>
          <w:tab w:val="left" w:pos="5634"/>
          <w:tab w:val="left" w:pos="8022"/>
          <w:tab w:val="left" w:pos="8450"/>
        </w:tabs>
        <w:spacing w:line="240" w:lineRule="auto"/>
        <w:ind w:right="-19"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9. Объявление о проведении отбора (далее – объявление) размещается на едином портале бюджетн</w:t>
      </w:r>
      <w:r w:rsidR="000C0B9E">
        <w:rPr>
          <w:rFonts w:ascii="Times New Roman" w:eastAsia="Times New Roman" w:hAnsi="Times New Roman" w:cs="Times New Roman"/>
          <w:color w:val="000000"/>
          <w:sz w:val="24"/>
          <w:szCs w:val="24"/>
        </w:rPr>
        <w:t>ой</w:t>
      </w:r>
      <w:r w:rsidR="000C0B9E">
        <w:rPr>
          <w:rFonts w:ascii="Times New Roman" w:eastAsia="Times New Roman" w:hAnsi="Times New Roman" w:cs="Times New Roman"/>
          <w:color w:val="000000"/>
          <w:sz w:val="24"/>
          <w:szCs w:val="24"/>
        </w:rPr>
        <w:tab/>
        <w:t>системы</w:t>
      </w:r>
      <w:r w:rsidR="000C0B9E">
        <w:rPr>
          <w:rFonts w:ascii="Times New Roman" w:eastAsia="Times New Roman" w:hAnsi="Times New Roman" w:cs="Times New Roman"/>
          <w:color w:val="000000"/>
          <w:sz w:val="24"/>
          <w:szCs w:val="24"/>
        </w:rPr>
        <w:tab/>
        <w:t>Российской</w:t>
      </w:r>
      <w:r w:rsidR="000C0B9E">
        <w:rPr>
          <w:rFonts w:ascii="Times New Roman" w:eastAsia="Times New Roman" w:hAnsi="Times New Roman" w:cs="Times New Roman"/>
          <w:color w:val="000000"/>
          <w:sz w:val="24"/>
          <w:szCs w:val="24"/>
        </w:rPr>
        <w:tab/>
        <w:t>Федерации (</w:t>
      </w:r>
      <w:proofErr w:type="spellStart"/>
      <w:r w:rsidR="000C0B9E">
        <w:rPr>
          <w:rFonts w:ascii="Times New Roman" w:eastAsia="Times New Roman" w:hAnsi="Times New Roman" w:cs="Times New Roman"/>
          <w:color w:val="000000"/>
          <w:sz w:val="24"/>
          <w:szCs w:val="24"/>
        </w:rPr>
        <w:t>www.budget.gov.ru</w:t>
      </w:r>
      <w:proofErr w:type="spellEnd"/>
      <w:r w:rsidR="000C0B9E">
        <w:rPr>
          <w:rFonts w:ascii="Times New Roman" w:eastAsia="Times New Roman" w:hAnsi="Times New Roman" w:cs="Times New Roman"/>
          <w:color w:val="000000"/>
          <w:sz w:val="24"/>
          <w:szCs w:val="24"/>
        </w:rPr>
        <w:t>)</w:t>
      </w:r>
      <w:r w:rsidR="000C0B9E">
        <w:rPr>
          <w:rFonts w:ascii="Times New Roman" w:eastAsia="Times New Roman" w:hAnsi="Times New Roman" w:cs="Times New Roman"/>
          <w:color w:val="000000"/>
          <w:sz w:val="24"/>
          <w:szCs w:val="24"/>
        </w:rPr>
        <w:tab/>
        <w:t xml:space="preserve">в </w:t>
      </w:r>
      <w:r w:rsidRPr="00A91992">
        <w:rPr>
          <w:rFonts w:ascii="Times New Roman" w:eastAsia="Times New Roman" w:hAnsi="Times New Roman" w:cs="Times New Roman"/>
          <w:color w:val="000000"/>
          <w:sz w:val="24"/>
          <w:szCs w:val="24"/>
        </w:rPr>
        <w:t>информационно-телекоммуникационной сети «Интернет» (далее – единый портал) и оф</w:t>
      </w:r>
      <w:r w:rsidR="008363D7">
        <w:rPr>
          <w:rFonts w:ascii="Times New Roman" w:eastAsia="Times New Roman" w:hAnsi="Times New Roman" w:cs="Times New Roman"/>
          <w:color w:val="000000"/>
          <w:sz w:val="24"/>
          <w:szCs w:val="24"/>
        </w:rPr>
        <w:t>ициальном сайте Администрации</w:t>
      </w:r>
      <w:r w:rsidRPr="00A91992">
        <w:rPr>
          <w:rFonts w:ascii="Times New Roman" w:eastAsia="Times New Roman" w:hAnsi="Times New Roman" w:cs="Times New Roman"/>
          <w:color w:val="000000"/>
          <w:sz w:val="24"/>
          <w:szCs w:val="24"/>
        </w:rPr>
        <w:t xml:space="preserve"> (</w:t>
      </w:r>
      <w:r w:rsidR="008363D7" w:rsidRPr="008363D7">
        <w:rPr>
          <w:rFonts w:ascii="Times New Roman" w:eastAsia="Times New Roman" w:hAnsi="Times New Roman" w:cs="Times New Roman"/>
          <w:color w:val="000000"/>
          <w:sz w:val="24"/>
          <w:szCs w:val="24"/>
        </w:rPr>
        <w:t>https://масловское</w:t>
      </w:r>
      <w:proofErr w:type="gramStart"/>
      <w:r w:rsidR="008363D7" w:rsidRPr="008363D7">
        <w:rPr>
          <w:rFonts w:ascii="Times New Roman" w:eastAsia="Times New Roman" w:hAnsi="Times New Roman" w:cs="Times New Roman"/>
          <w:color w:val="000000"/>
          <w:sz w:val="24"/>
          <w:szCs w:val="24"/>
        </w:rPr>
        <w:t>.р</w:t>
      </w:r>
      <w:proofErr w:type="gramEnd"/>
      <w:r w:rsidR="008363D7" w:rsidRPr="008363D7">
        <w:rPr>
          <w:rFonts w:ascii="Times New Roman" w:eastAsia="Times New Roman" w:hAnsi="Times New Roman" w:cs="Times New Roman"/>
          <w:color w:val="000000"/>
          <w:sz w:val="24"/>
          <w:szCs w:val="24"/>
        </w:rPr>
        <w:t>ф/</w:t>
      </w:r>
      <w:r w:rsidRPr="00A91992">
        <w:rPr>
          <w:rFonts w:ascii="Times New Roman" w:eastAsia="Times New Roman" w:hAnsi="Times New Roman" w:cs="Times New Roman"/>
          <w:color w:val="000000"/>
          <w:sz w:val="24"/>
          <w:szCs w:val="24"/>
        </w:rPr>
        <w:t>) в информационно-телекоммуникационной сети «Интернет» (далее – о</w:t>
      </w:r>
      <w:r w:rsidR="008363D7">
        <w:rPr>
          <w:rFonts w:ascii="Times New Roman" w:eastAsia="Times New Roman" w:hAnsi="Times New Roman" w:cs="Times New Roman"/>
          <w:color w:val="000000"/>
          <w:sz w:val="24"/>
          <w:szCs w:val="24"/>
        </w:rPr>
        <w:t>фициальный сайт Администраци</w:t>
      </w:r>
      <w:r w:rsidR="000C0B9E">
        <w:rPr>
          <w:rFonts w:ascii="Times New Roman" w:eastAsia="Times New Roman" w:hAnsi="Times New Roman" w:cs="Times New Roman"/>
          <w:color w:val="000000"/>
          <w:sz w:val="24"/>
          <w:szCs w:val="24"/>
        </w:rPr>
        <w:t>и</w:t>
      </w:r>
      <w:r w:rsidRPr="00A91992">
        <w:rPr>
          <w:rFonts w:ascii="Times New Roman" w:eastAsia="Times New Roman" w:hAnsi="Times New Roman" w:cs="Times New Roman"/>
          <w:color w:val="000000"/>
          <w:sz w:val="24"/>
          <w:szCs w:val="24"/>
        </w:rPr>
        <w:t>) не позднее, чем за десять календарных дней до даты начала приема заявок с указанием следующей информации: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3"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 сроки проведения отбора (дата и время начала (окончания) подачи (приема) заявок), которые не могут быть меньше десяти календарных дней, следующих за днем размещения объявления;</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0C0B9E">
      <w:pPr>
        <w:widowControl w:val="0"/>
        <w:tabs>
          <w:tab w:val="left" w:pos="1018"/>
          <w:tab w:val="left" w:pos="2809"/>
          <w:tab w:val="left" w:pos="4968"/>
          <w:tab w:val="left" w:pos="6243"/>
          <w:tab w:val="left" w:pos="7142"/>
          <w:tab w:val="left" w:pos="7982"/>
          <w:tab w:val="left" w:pos="9556"/>
        </w:tabs>
        <w:spacing w:line="240" w:lineRule="auto"/>
        <w:ind w:right="-51"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наименование, местонахождение, почтовый адрес, адрес </w:t>
      </w:r>
      <w:r w:rsidR="00E66BBA" w:rsidRPr="00A91992">
        <w:rPr>
          <w:rFonts w:ascii="Times New Roman" w:eastAsia="Times New Roman" w:hAnsi="Times New Roman" w:cs="Times New Roman"/>
          <w:color w:val="000000"/>
          <w:sz w:val="24"/>
          <w:szCs w:val="24"/>
        </w:rPr>
        <w:t>электронной</w:t>
      </w:r>
      <w:r>
        <w:rPr>
          <w:rFonts w:ascii="Times New Roman" w:eastAsia="Times New Roman" w:hAnsi="Times New Roman" w:cs="Times New Roman"/>
          <w:color w:val="000000"/>
          <w:sz w:val="24"/>
          <w:szCs w:val="24"/>
        </w:rPr>
        <w:t xml:space="preserve"> почты Администрации</w:t>
      </w:r>
      <w:r w:rsidR="00E66BBA" w:rsidRPr="00A91992">
        <w:rPr>
          <w:rFonts w:ascii="Times New Roman" w:eastAsia="Times New Roman" w:hAnsi="Times New Roman" w:cs="Times New Roman"/>
          <w:color w:val="000000"/>
          <w:sz w:val="24"/>
          <w:szCs w:val="24"/>
        </w:rPr>
        <w:t>;</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3) результат предоставления субсидии;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rsidP="00065FA0">
      <w:pPr>
        <w:widowControl w:val="0"/>
        <w:spacing w:line="240" w:lineRule="auto"/>
        <w:ind w:right="-57"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4) доменное имя и (или) указатели страниц сайта в информационно</w:t>
      </w:r>
      <w:r w:rsidR="00065FA0" w:rsidRPr="00A91992">
        <w:rPr>
          <w:rFonts w:ascii="Times New Roman" w:eastAsia="Times New Roman" w:hAnsi="Times New Roman" w:cs="Times New Roman"/>
          <w:color w:val="000000"/>
          <w:sz w:val="24"/>
          <w:szCs w:val="24"/>
        </w:rPr>
        <w:t xml:space="preserve"> </w:t>
      </w:r>
      <w:proofErr w:type="gramStart"/>
      <w:r w:rsidR="00065FA0" w:rsidRPr="00A91992">
        <w:rPr>
          <w:rFonts w:ascii="Times New Roman" w:eastAsia="Times New Roman" w:hAnsi="Times New Roman" w:cs="Times New Roman"/>
          <w:color w:val="000000"/>
          <w:sz w:val="24"/>
          <w:szCs w:val="24"/>
        </w:rPr>
        <w:t>-</w:t>
      </w:r>
      <w:r w:rsidRPr="00A91992">
        <w:rPr>
          <w:rFonts w:ascii="Times New Roman" w:eastAsia="Times New Roman" w:hAnsi="Times New Roman" w:cs="Times New Roman"/>
          <w:color w:val="000000"/>
          <w:sz w:val="24"/>
          <w:szCs w:val="24"/>
        </w:rPr>
        <w:t>т</w:t>
      </w:r>
      <w:proofErr w:type="gramEnd"/>
      <w:r w:rsidRPr="00A91992">
        <w:rPr>
          <w:rFonts w:ascii="Times New Roman" w:eastAsia="Times New Roman" w:hAnsi="Times New Roman" w:cs="Times New Roman"/>
          <w:color w:val="000000"/>
          <w:sz w:val="24"/>
          <w:szCs w:val="24"/>
        </w:rPr>
        <w:t>елекоммуникационной сети «Интернет», на котором обеспечивается проведение отбора;</w:t>
      </w:r>
      <w:bookmarkEnd w:id="2"/>
    </w:p>
    <w:p w:rsidR="00265489" w:rsidRPr="00A91992" w:rsidRDefault="00265489">
      <w:pPr>
        <w:widowControl w:val="0"/>
        <w:spacing w:line="240" w:lineRule="auto"/>
        <w:ind w:right="-57" w:firstLine="540"/>
        <w:rPr>
          <w:rFonts w:ascii="Times New Roman" w:eastAsia="Times New Roman" w:hAnsi="Times New Roman" w:cs="Times New Roman"/>
          <w:color w:val="000000"/>
          <w:sz w:val="24"/>
          <w:szCs w:val="24"/>
        </w:rPr>
      </w:pPr>
    </w:p>
    <w:p w:rsidR="0003344C" w:rsidRPr="00A91992" w:rsidRDefault="00E66BBA">
      <w:pPr>
        <w:widowControl w:val="0"/>
        <w:spacing w:line="240" w:lineRule="auto"/>
        <w:ind w:right="-13" w:firstLine="540"/>
        <w:jc w:val="both"/>
        <w:rPr>
          <w:rFonts w:ascii="Times New Roman" w:eastAsia="Times New Roman" w:hAnsi="Times New Roman" w:cs="Times New Roman"/>
          <w:color w:val="000000"/>
          <w:sz w:val="24"/>
          <w:szCs w:val="24"/>
        </w:rPr>
      </w:pPr>
      <w:bookmarkStart w:id="3" w:name="_page_10_0"/>
      <w:r w:rsidRPr="00A91992">
        <w:rPr>
          <w:rFonts w:ascii="Times New Roman" w:eastAsia="Times New Roman" w:hAnsi="Times New Roman" w:cs="Times New Roman"/>
          <w:color w:val="000000"/>
          <w:sz w:val="24"/>
          <w:szCs w:val="24"/>
        </w:rPr>
        <w:t>5) требования к участникам отбора, указанные в пункте 10 настоящего порядка, и перечень документов, представляемых участниками отбора для подтверждения их соответствия указанным требованиям;</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6) порядок подачи заявок и требования, предъявляемые к форме и содержанию заявок;</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54"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 xml:space="preserve">7) порядок отзыва заявок, порядок возврата заявок, </w:t>
      </w:r>
      <w:proofErr w:type="gramStart"/>
      <w:r w:rsidRPr="00A91992">
        <w:rPr>
          <w:rFonts w:ascii="Times New Roman" w:eastAsia="Times New Roman" w:hAnsi="Times New Roman" w:cs="Times New Roman"/>
          <w:color w:val="000000"/>
          <w:sz w:val="24"/>
          <w:szCs w:val="24"/>
        </w:rPr>
        <w:t>определяющий</w:t>
      </w:r>
      <w:proofErr w:type="gramEnd"/>
      <w:r w:rsidRPr="00A91992">
        <w:rPr>
          <w:rFonts w:ascii="Times New Roman" w:eastAsia="Times New Roman" w:hAnsi="Times New Roman" w:cs="Times New Roman"/>
          <w:color w:val="000000"/>
          <w:sz w:val="24"/>
          <w:szCs w:val="24"/>
        </w:rPr>
        <w:t xml:space="preserve"> в том числе основания для возврата заявок, порядок внесения изменений в заявки;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8) правила рассмотрения и оценки заявок;</w:t>
      </w:r>
    </w:p>
    <w:p w:rsidR="0003344C" w:rsidRPr="00A91992" w:rsidRDefault="0003344C">
      <w:pPr>
        <w:spacing w:after="1"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54"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lastRenderedPageBreak/>
        <w:t>9) порядок предоставления участникам отбора разъяснений положений объявления, даты начала и окончания срока предоставления таких разъяснений;</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7"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10) срок, в течение которого участник отбора, признанный победителем отбора (далее – победитель отбора), должен подписать соглашение о предоставлении субсидии (далее – Соглашение)</w:t>
      </w:r>
      <w:r w:rsidR="002A73E8">
        <w:rPr>
          <w:rFonts w:ascii="Times New Roman" w:eastAsia="Times New Roman" w:hAnsi="Times New Roman" w:cs="Times New Roman"/>
          <w:color w:val="000000"/>
          <w:sz w:val="24"/>
          <w:szCs w:val="24"/>
        </w:rPr>
        <w:t xml:space="preserve"> (Приложение</w:t>
      </w:r>
      <w:r w:rsidR="00E6125B">
        <w:rPr>
          <w:rFonts w:ascii="Times New Roman" w:eastAsia="Times New Roman" w:hAnsi="Times New Roman" w:cs="Times New Roman"/>
          <w:color w:val="000000"/>
          <w:sz w:val="24"/>
          <w:szCs w:val="24"/>
        </w:rPr>
        <w:t xml:space="preserve"> №</w:t>
      </w:r>
      <w:r w:rsidR="002A73E8">
        <w:rPr>
          <w:rFonts w:ascii="Times New Roman" w:eastAsia="Times New Roman" w:hAnsi="Times New Roman" w:cs="Times New Roman"/>
          <w:color w:val="000000"/>
          <w:sz w:val="24"/>
          <w:szCs w:val="24"/>
        </w:rPr>
        <w:t xml:space="preserve"> </w:t>
      </w:r>
      <w:r w:rsidR="00E8044D">
        <w:rPr>
          <w:rFonts w:ascii="Times New Roman" w:eastAsia="Times New Roman" w:hAnsi="Times New Roman" w:cs="Times New Roman"/>
          <w:color w:val="000000"/>
          <w:sz w:val="24"/>
          <w:szCs w:val="24"/>
        </w:rPr>
        <w:t>7</w:t>
      </w:r>
      <w:r w:rsidR="002A73E8">
        <w:rPr>
          <w:rFonts w:ascii="Times New Roman" w:eastAsia="Times New Roman" w:hAnsi="Times New Roman" w:cs="Times New Roman"/>
          <w:color w:val="000000"/>
          <w:sz w:val="24"/>
          <w:szCs w:val="24"/>
        </w:rPr>
        <w:t>)</w:t>
      </w:r>
      <w:r w:rsidRPr="00A91992">
        <w:rPr>
          <w:rFonts w:ascii="Times New Roman" w:eastAsia="Times New Roman" w:hAnsi="Times New Roman" w:cs="Times New Roman"/>
          <w:color w:val="000000"/>
          <w:sz w:val="24"/>
          <w:szCs w:val="24"/>
        </w:rPr>
        <w:t>;</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2"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11) дата размещения результатов отбора на едином портале и офиц</w:t>
      </w:r>
      <w:r w:rsidR="002A73E8">
        <w:rPr>
          <w:rFonts w:ascii="Times New Roman" w:eastAsia="Times New Roman" w:hAnsi="Times New Roman" w:cs="Times New Roman"/>
          <w:color w:val="000000"/>
          <w:sz w:val="24"/>
          <w:szCs w:val="24"/>
        </w:rPr>
        <w:t>иальном сайте Администрации</w:t>
      </w:r>
      <w:r w:rsidRPr="00A91992">
        <w:rPr>
          <w:rFonts w:ascii="Times New Roman" w:eastAsia="Times New Roman" w:hAnsi="Times New Roman" w:cs="Times New Roman"/>
          <w:color w:val="000000"/>
          <w:sz w:val="24"/>
          <w:szCs w:val="24"/>
        </w:rPr>
        <w:t>, которая не может быть позднее четырнадцатого календарного дня, следующего за днем определения победителя отбора.</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56"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10. Требования, которым должен соответствовать участник отбора на первое число месяца, предшествующего месяцу, в котором планируется проведение отбора:</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tabs>
          <w:tab w:val="left" w:pos="1893"/>
          <w:tab w:val="left" w:pos="3141"/>
          <w:tab w:val="left" w:pos="4597"/>
          <w:tab w:val="left" w:pos="5994"/>
          <w:tab w:val="left" w:pos="7182"/>
          <w:tab w:val="left" w:pos="8561"/>
          <w:tab w:val="left" w:pos="8951"/>
        </w:tabs>
        <w:spacing w:line="240" w:lineRule="auto"/>
        <w:ind w:right="-18" w:firstLine="540"/>
        <w:jc w:val="both"/>
        <w:rPr>
          <w:rFonts w:ascii="Times New Roman" w:eastAsia="Times New Roman" w:hAnsi="Times New Roman" w:cs="Times New Roman"/>
          <w:color w:val="000000"/>
          <w:sz w:val="24"/>
          <w:szCs w:val="24"/>
        </w:rPr>
      </w:pPr>
      <w:proofErr w:type="gramStart"/>
      <w:r w:rsidRPr="00A91992">
        <w:rPr>
          <w:rFonts w:ascii="Times New Roman" w:eastAsia="Times New Roman" w:hAnsi="Times New Roman" w:cs="Times New Roman"/>
          <w:color w:val="000000"/>
          <w:sz w:val="24"/>
          <w:szCs w:val="24"/>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w:t>
      </w:r>
      <w:r w:rsidRPr="00A91992">
        <w:rPr>
          <w:rFonts w:ascii="Times New Roman" w:eastAsia="Times New Roman" w:hAnsi="Times New Roman" w:cs="Times New Roman"/>
          <w:color w:val="000000"/>
          <w:sz w:val="24"/>
          <w:szCs w:val="24"/>
        </w:rPr>
        <w:tab/>
        <w:t>финансов</w:t>
      </w:r>
      <w:r w:rsidRPr="00A91992">
        <w:rPr>
          <w:rFonts w:ascii="Times New Roman" w:eastAsia="Times New Roman" w:hAnsi="Times New Roman" w:cs="Times New Roman"/>
          <w:color w:val="000000"/>
          <w:sz w:val="24"/>
          <w:szCs w:val="24"/>
        </w:rPr>
        <w:tab/>
        <w:t>Российской</w:t>
      </w:r>
      <w:r w:rsidRPr="00A91992">
        <w:rPr>
          <w:rFonts w:ascii="Times New Roman" w:eastAsia="Times New Roman" w:hAnsi="Times New Roman" w:cs="Times New Roman"/>
          <w:color w:val="000000"/>
          <w:sz w:val="24"/>
          <w:szCs w:val="24"/>
        </w:rPr>
        <w:tab/>
        <w:t>Федерации</w:t>
      </w:r>
      <w:r w:rsidRPr="00A91992">
        <w:rPr>
          <w:rFonts w:ascii="Times New Roman" w:eastAsia="Times New Roman" w:hAnsi="Times New Roman" w:cs="Times New Roman"/>
          <w:color w:val="000000"/>
          <w:sz w:val="24"/>
          <w:szCs w:val="24"/>
        </w:rPr>
        <w:tab/>
        <w:t>перечень</w:t>
      </w:r>
      <w:r w:rsidRPr="00A91992">
        <w:rPr>
          <w:rFonts w:ascii="Times New Roman" w:eastAsia="Times New Roman" w:hAnsi="Times New Roman" w:cs="Times New Roman"/>
          <w:color w:val="000000"/>
          <w:sz w:val="24"/>
          <w:szCs w:val="24"/>
        </w:rPr>
        <w:tab/>
        <w:t>государств</w:t>
      </w:r>
      <w:r w:rsidRPr="00A91992">
        <w:rPr>
          <w:rFonts w:ascii="Times New Roman" w:eastAsia="Times New Roman" w:hAnsi="Times New Roman" w:cs="Times New Roman"/>
          <w:color w:val="000000"/>
          <w:sz w:val="24"/>
          <w:szCs w:val="24"/>
        </w:rPr>
        <w:tab/>
        <w:t>и</w:t>
      </w:r>
      <w:r w:rsidR="00065FA0" w:rsidRPr="00A91992">
        <w:rPr>
          <w:rFonts w:ascii="Times New Roman" w:eastAsia="Times New Roman" w:hAnsi="Times New Roman" w:cs="Times New Roman"/>
          <w:color w:val="000000"/>
          <w:sz w:val="24"/>
          <w:szCs w:val="24"/>
        </w:rPr>
        <w:t xml:space="preserve"> т</w:t>
      </w:r>
      <w:r w:rsidRPr="00A91992">
        <w:rPr>
          <w:rFonts w:ascii="Times New Roman" w:eastAsia="Times New Roman" w:hAnsi="Times New Roman" w:cs="Times New Roman"/>
          <w:color w:val="000000"/>
          <w:sz w:val="24"/>
          <w:szCs w:val="24"/>
        </w:rPr>
        <w:t>ерриторий, используемых для промежуточного (офшорного) владения активами в Российской Федерации (далее именуются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A91992">
        <w:rPr>
          <w:rFonts w:ascii="Times New Roman" w:eastAsia="Times New Roman" w:hAnsi="Times New Roman" w:cs="Times New Roman"/>
          <w:color w:val="000000"/>
          <w:sz w:val="24"/>
          <w:szCs w:val="24"/>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A91992">
        <w:rPr>
          <w:rFonts w:ascii="Times New Roman" w:eastAsia="Times New Roman" w:hAnsi="Times New Roman" w:cs="Times New Roman"/>
          <w:color w:val="000000"/>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A91992">
        <w:rPr>
          <w:rFonts w:ascii="Times New Roman" w:eastAsia="Times New Roman" w:hAnsi="Times New Roman" w:cs="Times New Roman"/>
          <w:color w:val="000000"/>
          <w:sz w:val="24"/>
          <w:szCs w:val="24"/>
        </w:rPr>
        <w:t xml:space="preserve"> акционерных обществ;</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48"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9" w:firstLine="540"/>
        <w:jc w:val="both"/>
        <w:rPr>
          <w:rFonts w:ascii="Times New Roman" w:eastAsia="Times New Roman" w:hAnsi="Times New Roman" w:cs="Times New Roman"/>
          <w:color w:val="000000"/>
          <w:sz w:val="24"/>
          <w:szCs w:val="24"/>
        </w:rPr>
      </w:pPr>
      <w:proofErr w:type="gramStart"/>
      <w:r w:rsidRPr="00A91992">
        <w:rPr>
          <w:rFonts w:ascii="Times New Roman" w:eastAsia="Times New Roman" w:hAnsi="Times New Roman" w:cs="Times New Roman"/>
          <w:color w:val="000000"/>
          <w:sz w:val="24"/>
          <w:szCs w:val="24"/>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bookmarkEnd w:id="3"/>
      <w:proofErr w:type="gramEnd"/>
    </w:p>
    <w:p w:rsidR="00265489" w:rsidRPr="00A91992" w:rsidRDefault="00265489">
      <w:pPr>
        <w:widowControl w:val="0"/>
        <w:spacing w:line="240" w:lineRule="auto"/>
        <w:ind w:right="-19" w:firstLine="540"/>
        <w:jc w:val="both"/>
        <w:rPr>
          <w:rFonts w:ascii="Times New Roman" w:eastAsia="Times New Roman" w:hAnsi="Times New Roman" w:cs="Times New Roman"/>
          <w:color w:val="000000"/>
          <w:sz w:val="24"/>
          <w:szCs w:val="24"/>
        </w:rPr>
      </w:pPr>
    </w:p>
    <w:p w:rsidR="0003344C" w:rsidRPr="00A91992" w:rsidRDefault="00E66BBA" w:rsidP="00065FA0">
      <w:pPr>
        <w:widowControl w:val="0"/>
        <w:spacing w:line="240" w:lineRule="auto"/>
        <w:ind w:left="-47" w:right="3" w:firstLine="587"/>
        <w:jc w:val="both"/>
        <w:rPr>
          <w:rFonts w:ascii="Times New Roman" w:eastAsia="Times New Roman" w:hAnsi="Times New Roman" w:cs="Times New Roman"/>
          <w:color w:val="000000"/>
          <w:sz w:val="24"/>
          <w:szCs w:val="24"/>
        </w:rPr>
      </w:pPr>
      <w:bookmarkStart w:id="4" w:name="_page_13_0"/>
      <w:r w:rsidRPr="00A91992">
        <w:rPr>
          <w:rFonts w:ascii="Times New Roman" w:eastAsia="Times New Roman" w:hAnsi="Times New Roman" w:cs="Times New Roman"/>
          <w:color w:val="000000"/>
          <w:sz w:val="24"/>
          <w:szCs w:val="24"/>
        </w:rPr>
        <w:t>4) участник отбора не получает средства из областного бюджета на основании иных нормативных правовых актов Челябинской области на цели, установленные настоящим Порядком;</w:t>
      </w:r>
    </w:p>
    <w:p w:rsidR="0003344C" w:rsidRPr="00A91992" w:rsidRDefault="0003344C" w:rsidP="00065FA0">
      <w:pPr>
        <w:spacing w:line="240" w:lineRule="exact"/>
        <w:jc w:val="both"/>
        <w:rPr>
          <w:rFonts w:ascii="Times New Roman" w:eastAsia="Times New Roman" w:hAnsi="Times New Roman" w:cs="Times New Roman"/>
          <w:sz w:val="24"/>
          <w:szCs w:val="24"/>
        </w:rPr>
      </w:pPr>
    </w:p>
    <w:p w:rsidR="0003344C" w:rsidRPr="00A91992" w:rsidRDefault="00E66BBA" w:rsidP="00065FA0">
      <w:pPr>
        <w:widowControl w:val="0"/>
        <w:spacing w:line="240" w:lineRule="auto"/>
        <w:ind w:right="-55"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 xml:space="preserve">5) участник отбора не является иностранным агентом в соответствии с Федеральнымзаконом от 14 июля 2022 года № 255-ФЗ «О </w:t>
      </w:r>
      <w:proofErr w:type="gramStart"/>
      <w:r w:rsidRPr="00A91992">
        <w:rPr>
          <w:rFonts w:ascii="Times New Roman" w:eastAsia="Times New Roman" w:hAnsi="Times New Roman" w:cs="Times New Roman"/>
          <w:color w:val="000000"/>
          <w:sz w:val="24"/>
          <w:szCs w:val="24"/>
        </w:rPr>
        <w:t>контроле за</w:t>
      </w:r>
      <w:proofErr w:type="gramEnd"/>
      <w:r w:rsidRPr="00A91992">
        <w:rPr>
          <w:rFonts w:ascii="Times New Roman" w:eastAsia="Times New Roman" w:hAnsi="Times New Roman" w:cs="Times New Roman"/>
          <w:color w:val="000000"/>
          <w:sz w:val="24"/>
          <w:szCs w:val="24"/>
        </w:rPr>
        <w:t xml:space="preserve"> деятельностью лиц, находящихся под иностранным влиянием»;</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rsidP="00065FA0">
      <w:pPr>
        <w:widowControl w:val="0"/>
        <w:spacing w:line="240" w:lineRule="auto"/>
        <w:ind w:right="-52"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6) участник отбора должен подтвердить право собственности, иное законное право в отношении объекты инфраструктуры, задействованные в обеспечении теплоснабжения.</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56"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11. Для участия в отборе участники отбора</w:t>
      </w:r>
      <w:r w:rsidR="002A73E8">
        <w:rPr>
          <w:rFonts w:ascii="Times New Roman" w:eastAsia="Times New Roman" w:hAnsi="Times New Roman" w:cs="Times New Roman"/>
          <w:color w:val="000000"/>
          <w:sz w:val="24"/>
          <w:szCs w:val="24"/>
        </w:rPr>
        <w:t xml:space="preserve"> представляют в Администрацию</w:t>
      </w:r>
      <w:r w:rsidRPr="00A91992">
        <w:rPr>
          <w:rFonts w:ascii="Times New Roman" w:eastAsia="Times New Roman" w:hAnsi="Times New Roman" w:cs="Times New Roman"/>
          <w:color w:val="000000"/>
          <w:sz w:val="24"/>
          <w:szCs w:val="24"/>
        </w:rPr>
        <w:t xml:space="preserve"> в срок, установленный в объявлении, следующие документы:</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9"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 xml:space="preserve">1) заявку, заверенную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а также печатью </w:t>
      </w:r>
      <w:r w:rsidRPr="00A91992">
        <w:rPr>
          <w:rFonts w:ascii="Times New Roman" w:eastAsia="Times New Roman" w:hAnsi="Times New Roman" w:cs="Times New Roman"/>
          <w:color w:val="000000"/>
          <w:sz w:val="24"/>
          <w:szCs w:val="24"/>
        </w:rPr>
        <w:lastRenderedPageBreak/>
        <w:t>(при наличии), по форме согласно приложению № 1 к настоящему порядку;</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6"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2) документы, подтверждающие параметры тарифного регулирования (расход топлива, НУР, плановый полезный отпуск, потери), в соответствии с выпиской из заседания правления Министерства тарифного регулирования и энергетики Челябинской области;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8"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3) 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подачи заявки;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4) копию свидетельства о постановке участника отбора на налоговый учет;</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6"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5)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по состоянию на первое число месяца, предшествующего месяцу подачи заявки;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52"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6) справку о кредиторской задолженности участника отбора за топливно-энергетические ресурсы по форме согласно приложению № 2 к настоящему порядку;</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125B">
      <w:pPr>
        <w:widowControl w:val="0"/>
        <w:tabs>
          <w:tab w:val="left" w:pos="1054"/>
          <w:tab w:val="left" w:pos="2645"/>
          <w:tab w:val="left" w:pos="3763"/>
          <w:tab w:val="left" w:pos="5401"/>
          <w:tab w:val="left" w:pos="7264"/>
          <w:tab w:val="left" w:pos="8616"/>
          <w:tab w:val="left" w:pos="9624"/>
        </w:tabs>
        <w:spacing w:line="240" w:lineRule="auto"/>
        <w:ind w:right="-15"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00E66BBA" w:rsidRPr="00A91992">
        <w:rPr>
          <w:rFonts w:ascii="Times New Roman" w:eastAsia="Times New Roman" w:hAnsi="Times New Roman" w:cs="Times New Roman"/>
          <w:color w:val="000000"/>
          <w:sz w:val="24"/>
          <w:szCs w:val="24"/>
        </w:rPr>
        <w:t>гарантийное</w:t>
      </w:r>
      <w:r>
        <w:rPr>
          <w:rFonts w:ascii="Times New Roman" w:eastAsia="Times New Roman" w:hAnsi="Times New Roman" w:cs="Times New Roman"/>
          <w:color w:val="000000"/>
          <w:sz w:val="24"/>
          <w:szCs w:val="24"/>
        </w:rPr>
        <w:t xml:space="preserve"> </w:t>
      </w:r>
      <w:r w:rsidR="00E66BBA" w:rsidRPr="00A91992">
        <w:rPr>
          <w:rFonts w:ascii="Times New Roman" w:eastAsia="Times New Roman" w:hAnsi="Times New Roman" w:cs="Times New Roman"/>
          <w:color w:val="000000"/>
          <w:sz w:val="24"/>
          <w:szCs w:val="24"/>
        </w:rPr>
        <w:t>письмо,</w:t>
      </w:r>
      <w:r>
        <w:rPr>
          <w:rFonts w:ascii="Times New Roman" w:eastAsia="Times New Roman" w:hAnsi="Times New Roman" w:cs="Times New Roman"/>
          <w:color w:val="000000"/>
          <w:sz w:val="24"/>
          <w:szCs w:val="24"/>
        </w:rPr>
        <w:t xml:space="preserve"> </w:t>
      </w:r>
      <w:r w:rsidR="00E66BBA" w:rsidRPr="00A91992">
        <w:rPr>
          <w:rFonts w:ascii="Times New Roman" w:eastAsia="Times New Roman" w:hAnsi="Times New Roman" w:cs="Times New Roman"/>
          <w:color w:val="000000"/>
          <w:sz w:val="24"/>
          <w:szCs w:val="24"/>
        </w:rPr>
        <w:t>подписанное</w:t>
      </w:r>
      <w:r>
        <w:rPr>
          <w:rFonts w:ascii="Times New Roman" w:eastAsia="Times New Roman" w:hAnsi="Times New Roman" w:cs="Times New Roman"/>
          <w:color w:val="000000"/>
          <w:sz w:val="24"/>
          <w:szCs w:val="24"/>
        </w:rPr>
        <w:t xml:space="preserve"> </w:t>
      </w:r>
      <w:r w:rsidR="00E66BBA" w:rsidRPr="00A91992">
        <w:rPr>
          <w:rFonts w:ascii="Times New Roman" w:eastAsia="Times New Roman" w:hAnsi="Times New Roman" w:cs="Times New Roman"/>
          <w:color w:val="000000"/>
          <w:sz w:val="24"/>
          <w:szCs w:val="24"/>
        </w:rPr>
        <w:t>руководителем</w:t>
      </w:r>
      <w:r>
        <w:rPr>
          <w:rFonts w:ascii="Times New Roman" w:eastAsia="Times New Roman" w:hAnsi="Times New Roman" w:cs="Times New Roman"/>
          <w:color w:val="000000"/>
          <w:sz w:val="24"/>
          <w:szCs w:val="24"/>
        </w:rPr>
        <w:t xml:space="preserve"> </w:t>
      </w:r>
      <w:r w:rsidR="00E66BBA" w:rsidRPr="00A91992">
        <w:rPr>
          <w:rFonts w:ascii="Times New Roman" w:eastAsia="Times New Roman" w:hAnsi="Times New Roman" w:cs="Times New Roman"/>
          <w:color w:val="000000"/>
          <w:sz w:val="24"/>
          <w:szCs w:val="24"/>
        </w:rPr>
        <w:t>участника</w:t>
      </w:r>
      <w:r>
        <w:rPr>
          <w:rFonts w:ascii="Times New Roman" w:eastAsia="Times New Roman" w:hAnsi="Times New Roman" w:cs="Times New Roman"/>
          <w:color w:val="000000"/>
          <w:sz w:val="24"/>
          <w:szCs w:val="24"/>
        </w:rPr>
        <w:t xml:space="preserve"> </w:t>
      </w:r>
      <w:r w:rsidR="00E66BBA" w:rsidRPr="00A91992">
        <w:rPr>
          <w:rFonts w:ascii="Times New Roman" w:eastAsia="Times New Roman" w:hAnsi="Times New Roman" w:cs="Times New Roman"/>
          <w:color w:val="000000"/>
          <w:sz w:val="24"/>
          <w:szCs w:val="24"/>
        </w:rPr>
        <w:t>отбора</w:t>
      </w:r>
      <w:r>
        <w:rPr>
          <w:rFonts w:ascii="Times New Roman" w:eastAsia="Times New Roman" w:hAnsi="Times New Roman" w:cs="Times New Roman"/>
          <w:color w:val="000000"/>
          <w:sz w:val="24"/>
          <w:szCs w:val="24"/>
        </w:rPr>
        <w:t xml:space="preserve"> </w:t>
      </w:r>
      <w:r w:rsidR="00E66BBA" w:rsidRPr="00A91992">
        <w:rPr>
          <w:rFonts w:ascii="Times New Roman" w:eastAsia="Times New Roman" w:hAnsi="Times New Roman" w:cs="Times New Roman"/>
          <w:color w:val="000000"/>
          <w:sz w:val="24"/>
          <w:szCs w:val="24"/>
        </w:rPr>
        <w:t>(либо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6" w:firstLine="540"/>
        <w:jc w:val="both"/>
        <w:rPr>
          <w:rFonts w:ascii="Times New Roman" w:eastAsia="Times New Roman" w:hAnsi="Times New Roman" w:cs="Times New Roman"/>
          <w:color w:val="000000"/>
          <w:sz w:val="24"/>
          <w:szCs w:val="24"/>
        </w:rPr>
      </w:pPr>
      <w:proofErr w:type="gramStart"/>
      <w:r w:rsidRPr="00A91992">
        <w:rPr>
          <w:rFonts w:ascii="Times New Roman" w:eastAsia="Times New Roman" w:hAnsi="Times New Roman" w:cs="Times New Roman"/>
          <w:color w:val="000000"/>
          <w:sz w:val="24"/>
          <w:szCs w:val="24"/>
        </w:rPr>
        <w:t>об отсутствии у участника отбора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о том, что участник отбора не получает средства из средств местного бюджета на цели, указанные в пункте 5 настоящего порядка, по состоянию на первое число месяца, предшествующего месяцу подачи заявки;</w:t>
      </w:r>
      <w:proofErr w:type="gramEnd"/>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rsidP="00265489">
      <w:pPr>
        <w:widowControl w:val="0"/>
        <w:spacing w:line="240" w:lineRule="auto"/>
        <w:ind w:right="-20"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 xml:space="preserve">об отсутствии у участника отбора на дату подачи заявки предъявленных </w:t>
      </w:r>
      <w:proofErr w:type="gramStart"/>
      <w:r w:rsidRPr="00A91992">
        <w:rPr>
          <w:rFonts w:ascii="Times New Roman" w:eastAsia="Times New Roman" w:hAnsi="Times New Roman" w:cs="Times New Roman"/>
          <w:color w:val="000000"/>
          <w:sz w:val="24"/>
          <w:szCs w:val="24"/>
        </w:rPr>
        <w:t>ко</w:t>
      </w:r>
      <w:proofErr w:type="gramEnd"/>
      <w:r w:rsidRPr="00A91992">
        <w:rPr>
          <w:rFonts w:ascii="Times New Roman" w:eastAsia="Times New Roman" w:hAnsi="Times New Roman" w:cs="Times New Roman"/>
          <w:color w:val="000000"/>
          <w:sz w:val="24"/>
          <w:szCs w:val="24"/>
        </w:rPr>
        <w:t xml:space="preserve"> взысканию в</w:t>
      </w:r>
      <w:bookmarkStart w:id="5" w:name="_page_16_0"/>
      <w:bookmarkEnd w:id="4"/>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принудительном порядке исполнительных листов на взыскание задолженности по текущим платежам (для организаций, находящихся в процедуре банкротства);</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2"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содержащее обязательство участника отбора о направлении денежных сре</w:t>
      </w:r>
      <w:proofErr w:type="gramStart"/>
      <w:r w:rsidRPr="00A91992">
        <w:rPr>
          <w:rFonts w:ascii="Times New Roman" w:eastAsia="Times New Roman" w:hAnsi="Times New Roman" w:cs="Times New Roman"/>
          <w:color w:val="000000"/>
          <w:sz w:val="24"/>
          <w:szCs w:val="24"/>
        </w:rPr>
        <w:t>дств дл</w:t>
      </w:r>
      <w:proofErr w:type="gramEnd"/>
      <w:r w:rsidRPr="00A91992">
        <w:rPr>
          <w:rFonts w:ascii="Times New Roman" w:eastAsia="Times New Roman" w:hAnsi="Times New Roman" w:cs="Times New Roman"/>
          <w:color w:val="000000"/>
          <w:sz w:val="24"/>
          <w:szCs w:val="24"/>
        </w:rPr>
        <w:t>я достижения результата предоставления субсидии (для организаций, находящихся в процедуре банкротства).</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2"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8) реестр исполнительных листов, подтверждающих взыскание дебиторской задолженности в судебном порядке, подписанный руководителем (либо уполномоченным представителем участника отбора при условии представления соответствующей доверенности) и заверенный печатью (при наличии);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9) банковские реквизиты участника отбора;</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tabs>
          <w:tab w:val="left" w:pos="1145"/>
          <w:tab w:val="left" w:pos="2645"/>
          <w:tab w:val="left" w:pos="3882"/>
          <w:tab w:val="left" w:pos="5491"/>
          <w:tab w:val="left" w:pos="7325"/>
          <w:tab w:val="left" w:pos="8649"/>
          <w:tab w:val="left" w:pos="9628"/>
        </w:tabs>
        <w:spacing w:line="240" w:lineRule="auto"/>
        <w:ind w:right="-14"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10)</w:t>
      </w:r>
      <w:r w:rsidRPr="00A91992">
        <w:rPr>
          <w:rFonts w:ascii="Times New Roman" w:eastAsia="Times New Roman" w:hAnsi="Times New Roman" w:cs="Times New Roman"/>
          <w:color w:val="000000"/>
          <w:sz w:val="24"/>
          <w:szCs w:val="24"/>
        </w:rPr>
        <w:tab/>
        <w:t>письменное</w:t>
      </w:r>
      <w:r w:rsidRPr="00A91992">
        <w:rPr>
          <w:rFonts w:ascii="Times New Roman" w:eastAsia="Times New Roman" w:hAnsi="Times New Roman" w:cs="Times New Roman"/>
          <w:color w:val="000000"/>
          <w:sz w:val="24"/>
          <w:szCs w:val="24"/>
        </w:rPr>
        <w:tab/>
        <w:t>согласие,</w:t>
      </w:r>
      <w:r w:rsidRPr="00A91992">
        <w:rPr>
          <w:rFonts w:ascii="Times New Roman" w:eastAsia="Times New Roman" w:hAnsi="Times New Roman" w:cs="Times New Roman"/>
          <w:color w:val="000000"/>
          <w:sz w:val="24"/>
          <w:szCs w:val="24"/>
        </w:rPr>
        <w:tab/>
        <w:t>подписанное</w:t>
      </w:r>
      <w:r w:rsidRPr="00A91992">
        <w:rPr>
          <w:rFonts w:ascii="Times New Roman" w:eastAsia="Times New Roman" w:hAnsi="Times New Roman" w:cs="Times New Roman"/>
          <w:color w:val="000000"/>
          <w:sz w:val="24"/>
          <w:szCs w:val="24"/>
        </w:rPr>
        <w:tab/>
        <w:t>руководителем</w:t>
      </w:r>
      <w:r w:rsidRPr="00A91992">
        <w:rPr>
          <w:rFonts w:ascii="Times New Roman" w:eastAsia="Times New Roman" w:hAnsi="Times New Roman" w:cs="Times New Roman"/>
          <w:color w:val="000000"/>
          <w:sz w:val="24"/>
          <w:szCs w:val="24"/>
        </w:rPr>
        <w:tab/>
        <w:t>участника</w:t>
      </w:r>
      <w:r w:rsidRPr="00A91992">
        <w:rPr>
          <w:rFonts w:ascii="Times New Roman" w:eastAsia="Times New Roman" w:hAnsi="Times New Roman" w:cs="Times New Roman"/>
          <w:color w:val="000000"/>
          <w:sz w:val="24"/>
          <w:szCs w:val="24"/>
        </w:rPr>
        <w:tab/>
        <w:t>отбора</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(либо уполномоченным представителем участника отбора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подаваемой участником отбора заявке, иной информации об участнике отбора, связанной с отбором;</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11) копии договоров на приобретение топливно-энергетических ресурсов;</w:t>
      </w:r>
    </w:p>
    <w:p w:rsidR="0003344C" w:rsidRPr="00A91992" w:rsidRDefault="0003344C">
      <w:pPr>
        <w:spacing w:after="1"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45"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12) копии актов сверок, подтверждающих задолженность участника отбора за топливно-</w:t>
      </w:r>
      <w:r w:rsidRPr="00A91992">
        <w:rPr>
          <w:rFonts w:ascii="Times New Roman" w:eastAsia="Times New Roman" w:hAnsi="Times New Roman" w:cs="Times New Roman"/>
          <w:color w:val="000000"/>
          <w:sz w:val="24"/>
          <w:szCs w:val="24"/>
        </w:rPr>
        <w:lastRenderedPageBreak/>
        <w:t>энергетические ресурсы;</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3"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13) документы, подтверждающие фактические расходы, учитываемые при расчете суммы субсидии в порядке, представляются участником отбора в срок до 30 апреля года, следующего за отчетным годом, в том числе бухгалтерская и статистическая отчетность за отчетный год, регистры бухгалтерского учета, аналитические формы управленческой отчетности.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9"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12. Заявка и прилагаемые к ней документы, указанные в пункте 11 настоящего порядка, представляются на бумажном носителе, должны быть пронумерованы и сброшюрованы в одну папку. Исправления в документах не допускаются. Заявка может быть отозвана до окончания срока приема заявок путе</w:t>
      </w:r>
      <w:r w:rsidR="00E6125B">
        <w:rPr>
          <w:rFonts w:ascii="Times New Roman" w:eastAsia="Times New Roman" w:hAnsi="Times New Roman" w:cs="Times New Roman"/>
          <w:color w:val="000000"/>
          <w:sz w:val="24"/>
          <w:szCs w:val="24"/>
        </w:rPr>
        <w:t>м направления в Администрацию</w:t>
      </w:r>
      <w:r w:rsidRPr="00A91992">
        <w:rPr>
          <w:rFonts w:ascii="Times New Roman" w:eastAsia="Times New Roman" w:hAnsi="Times New Roman" w:cs="Times New Roman"/>
          <w:color w:val="000000"/>
          <w:sz w:val="24"/>
          <w:szCs w:val="24"/>
        </w:rPr>
        <w:t xml:space="preserve"> соответствующего письменного обращения участника отбора. Отозванные заявки не учитываются при определении количества заявок, представленных на участие в отборе.</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52"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Отозванная заявка и прилагаемые к ней документы может быть повторно направлена участником отбора в срок, предусмотренный пунктом 11 настоящего порядка.</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tabs>
          <w:tab w:val="left" w:pos="1082"/>
          <w:tab w:val="left" w:pos="2306"/>
          <w:tab w:val="left" w:pos="3241"/>
          <w:tab w:val="left" w:pos="4132"/>
          <w:tab w:val="left" w:pos="5066"/>
          <w:tab w:val="left" w:pos="5999"/>
          <w:tab w:val="left" w:pos="6731"/>
          <w:tab w:val="left" w:pos="7695"/>
          <w:tab w:val="left" w:pos="8610"/>
        </w:tabs>
        <w:spacing w:line="240" w:lineRule="auto"/>
        <w:ind w:right="-9"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13.</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Участник</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отбора</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может</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подать</w:t>
      </w:r>
      <w:r w:rsidRPr="00A91992">
        <w:rPr>
          <w:rFonts w:ascii="Times New Roman" w:eastAsia="Times New Roman" w:hAnsi="Times New Roman" w:cs="Times New Roman"/>
          <w:color w:val="000000"/>
          <w:sz w:val="24"/>
          <w:szCs w:val="24"/>
        </w:rPr>
        <w:tab/>
        <w:t>только</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одну</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заявку.</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Заявка</w:t>
      </w:r>
      <w:r w:rsidR="00E6125B">
        <w:rPr>
          <w:rFonts w:ascii="Times New Roman" w:eastAsia="Times New Roman" w:hAnsi="Times New Roman" w:cs="Times New Roman"/>
          <w:color w:val="000000"/>
          <w:sz w:val="24"/>
          <w:szCs w:val="24"/>
        </w:rPr>
        <w:t xml:space="preserve"> регистрируется Администрацией</w:t>
      </w:r>
      <w:r w:rsidRPr="00A91992">
        <w:rPr>
          <w:rFonts w:ascii="Times New Roman" w:eastAsia="Times New Roman" w:hAnsi="Times New Roman" w:cs="Times New Roman"/>
          <w:color w:val="000000"/>
          <w:sz w:val="24"/>
          <w:szCs w:val="24"/>
        </w:rPr>
        <w:t xml:space="preserve"> в журнале регистрации заявок с указанием номера регистрационной записи, даты и времени получения документов.</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49"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14. Участник отбора несет ответственность за достоверность сведений, содержащихся в документах, представленных для получения субсидии.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15. Основаниями для отклонения заявки являются:</w:t>
      </w:r>
      <w:bookmarkEnd w:id="5"/>
    </w:p>
    <w:p w:rsidR="00265489" w:rsidRPr="00A91992" w:rsidRDefault="00265489">
      <w:pPr>
        <w:widowControl w:val="0"/>
        <w:spacing w:line="240" w:lineRule="auto"/>
        <w:ind w:left="540" w:right="-20"/>
        <w:rPr>
          <w:rFonts w:ascii="Times New Roman" w:eastAsia="Times New Roman" w:hAnsi="Times New Roman" w:cs="Times New Roman"/>
          <w:color w:val="000000"/>
          <w:sz w:val="24"/>
          <w:szCs w:val="24"/>
        </w:rPr>
      </w:pPr>
    </w:p>
    <w:p w:rsidR="0003344C" w:rsidRPr="00A91992" w:rsidRDefault="00E66BBA">
      <w:pPr>
        <w:widowControl w:val="0"/>
        <w:spacing w:line="240" w:lineRule="auto"/>
        <w:ind w:right="-49" w:firstLine="540"/>
        <w:rPr>
          <w:rFonts w:ascii="Times New Roman" w:eastAsia="Times New Roman" w:hAnsi="Times New Roman" w:cs="Times New Roman"/>
          <w:color w:val="000000"/>
          <w:sz w:val="24"/>
          <w:szCs w:val="24"/>
        </w:rPr>
      </w:pPr>
      <w:bookmarkStart w:id="6" w:name="_page_19_0"/>
      <w:r w:rsidRPr="00A91992">
        <w:rPr>
          <w:rFonts w:ascii="Times New Roman" w:eastAsia="Times New Roman" w:hAnsi="Times New Roman" w:cs="Times New Roman"/>
          <w:color w:val="000000"/>
          <w:sz w:val="24"/>
          <w:szCs w:val="24"/>
        </w:rPr>
        <w:t>1) несоответствие участника отбора требованиям, указанным в пунктах 5 и 10 настоящего порядка;</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6"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2) несоответствие представленных участником отбора документов требованиям, указанным в пункте 11 настоящего порядка, или непредставление (представление не в полном объеме) указанных документов;</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3) недостоверность предоставленной участником отбора информации;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48"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4) подача участником отбора заявки после даты и (или) времени, определенных для подачи заявок;</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59"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 xml:space="preserve">5) недостаточность бюджетных ассигнований и лимитов бюджетных обязательств, </w:t>
      </w:r>
      <w:r w:rsidR="00E6125B">
        <w:rPr>
          <w:rFonts w:ascii="Times New Roman" w:eastAsia="Times New Roman" w:hAnsi="Times New Roman" w:cs="Times New Roman"/>
          <w:color w:val="000000"/>
          <w:sz w:val="24"/>
          <w:szCs w:val="24"/>
        </w:rPr>
        <w:t>предусмотренных Администрацией</w:t>
      </w:r>
      <w:r w:rsidRPr="00A91992">
        <w:rPr>
          <w:rFonts w:ascii="Times New Roman" w:eastAsia="Times New Roman" w:hAnsi="Times New Roman" w:cs="Times New Roman"/>
          <w:color w:val="000000"/>
          <w:sz w:val="24"/>
          <w:szCs w:val="24"/>
        </w:rPr>
        <w:t xml:space="preserve"> на предоставление субсидий на текущий финансовый год.</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16. Для расс</w:t>
      </w:r>
      <w:r w:rsidR="00E6125B">
        <w:rPr>
          <w:rFonts w:ascii="Times New Roman" w:eastAsia="Times New Roman" w:hAnsi="Times New Roman" w:cs="Times New Roman"/>
          <w:color w:val="000000"/>
          <w:sz w:val="24"/>
          <w:szCs w:val="24"/>
        </w:rPr>
        <w:t>мотрения заявок Администрация</w:t>
      </w:r>
      <w:r w:rsidRPr="00A91992">
        <w:rPr>
          <w:rFonts w:ascii="Times New Roman" w:eastAsia="Times New Roman" w:hAnsi="Times New Roman" w:cs="Times New Roman"/>
          <w:color w:val="000000"/>
          <w:sz w:val="24"/>
          <w:szCs w:val="24"/>
        </w:rPr>
        <w:t>:</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 устанавливает даты начала и окончания приема заявок;</w:t>
      </w:r>
    </w:p>
    <w:p w:rsidR="0003344C" w:rsidRPr="00A91992" w:rsidRDefault="0003344C">
      <w:pPr>
        <w:spacing w:after="1"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46"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2) обеспечивает прием документов участников отбора на бумажном носителе в срок не менее тридцати календарных дней, следующих за днем размещения объявления.</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AB6395">
      <w:pPr>
        <w:widowControl w:val="0"/>
        <w:spacing w:line="240" w:lineRule="auto"/>
        <w:ind w:right="-16"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Администрация</w:t>
      </w:r>
      <w:r w:rsidR="00E66BBA" w:rsidRPr="00A91992">
        <w:rPr>
          <w:rFonts w:ascii="Times New Roman" w:eastAsia="Times New Roman" w:hAnsi="Times New Roman" w:cs="Times New Roman"/>
          <w:color w:val="000000"/>
          <w:sz w:val="24"/>
          <w:szCs w:val="24"/>
        </w:rPr>
        <w:t xml:space="preserve"> в течение пяти рабочих дней со дня, следующего за днем окончания срока представления документов для участия в отборе, осуществляет проверку представленных документов, а также проверку участников отбора на соответствие требованиям, указанным в пунктах 5 и 10 настоящего порядка, и принимает следующие решения:</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lastRenderedPageBreak/>
        <w:t>1) об отклонении заявки по основаниям, указанным в пункте 15 настоящего порядка;</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2) об определении победителей отбора.</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57"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Критерием отбора является соблюдение требований к участнику отбора, указанных в пунктах 5 и 10 настоящего порядка.</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8"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18. В случае принятия решения об от</w:t>
      </w:r>
      <w:r w:rsidR="00E6125B">
        <w:rPr>
          <w:rFonts w:ascii="Times New Roman" w:eastAsia="Times New Roman" w:hAnsi="Times New Roman" w:cs="Times New Roman"/>
          <w:color w:val="000000"/>
          <w:sz w:val="24"/>
          <w:szCs w:val="24"/>
        </w:rPr>
        <w:t>клонении заявки Администрация</w:t>
      </w:r>
      <w:r w:rsidRPr="00A91992">
        <w:rPr>
          <w:rFonts w:ascii="Times New Roman" w:eastAsia="Times New Roman" w:hAnsi="Times New Roman" w:cs="Times New Roman"/>
          <w:color w:val="000000"/>
          <w:sz w:val="24"/>
          <w:szCs w:val="24"/>
        </w:rPr>
        <w:t xml:space="preserve"> уведомляет участника отбора </w:t>
      </w:r>
      <w:proofErr w:type="gramStart"/>
      <w:r w:rsidRPr="00A91992">
        <w:rPr>
          <w:rFonts w:ascii="Times New Roman" w:eastAsia="Times New Roman" w:hAnsi="Times New Roman" w:cs="Times New Roman"/>
          <w:color w:val="000000"/>
          <w:sz w:val="24"/>
          <w:szCs w:val="24"/>
        </w:rPr>
        <w:t>о принятом решении в письменной форме с указанием причин отклонения заявки в течение пяти рабочих дней со дня</w:t>
      </w:r>
      <w:proofErr w:type="gramEnd"/>
      <w:r w:rsidRPr="00A91992">
        <w:rPr>
          <w:rFonts w:ascii="Times New Roman" w:eastAsia="Times New Roman" w:hAnsi="Times New Roman" w:cs="Times New Roman"/>
          <w:color w:val="000000"/>
          <w:sz w:val="24"/>
          <w:szCs w:val="24"/>
        </w:rPr>
        <w:t xml:space="preserve"> принятия соответствующего решения.</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2"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19. Информация о результате рассмотрения заявок размещается на оф</w:t>
      </w:r>
      <w:r w:rsidR="00E6125B">
        <w:rPr>
          <w:rFonts w:ascii="Times New Roman" w:eastAsia="Times New Roman" w:hAnsi="Times New Roman" w:cs="Times New Roman"/>
          <w:color w:val="000000"/>
          <w:sz w:val="24"/>
          <w:szCs w:val="24"/>
        </w:rPr>
        <w:t>ициальном сайте Администрации</w:t>
      </w:r>
      <w:r w:rsidRPr="00A91992">
        <w:rPr>
          <w:rFonts w:ascii="Times New Roman" w:eastAsia="Times New Roman" w:hAnsi="Times New Roman" w:cs="Times New Roman"/>
          <w:color w:val="000000"/>
          <w:sz w:val="24"/>
          <w:szCs w:val="24"/>
        </w:rPr>
        <w:t xml:space="preserve">. Уведомление о принятом решении направляется в письменном виде участнику отбора не позднее пяти рабочих дней </w:t>
      </w:r>
      <w:proofErr w:type="gramStart"/>
      <w:r w:rsidRPr="00A91992">
        <w:rPr>
          <w:rFonts w:ascii="Times New Roman" w:eastAsia="Times New Roman" w:hAnsi="Times New Roman" w:cs="Times New Roman"/>
          <w:color w:val="000000"/>
          <w:sz w:val="24"/>
          <w:szCs w:val="24"/>
        </w:rPr>
        <w:t>с даты принятия</w:t>
      </w:r>
      <w:proofErr w:type="gramEnd"/>
      <w:r w:rsidRPr="00A91992">
        <w:rPr>
          <w:rFonts w:ascii="Times New Roman" w:eastAsia="Times New Roman" w:hAnsi="Times New Roman" w:cs="Times New Roman"/>
          <w:color w:val="000000"/>
          <w:sz w:val="24"/>
          <w:szCs w:val="24"/>
        </w:rPr>
        <w:t xml:space="preserve"> решения.</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6"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 xml:space="preserve">20. </w:t>
      </w:r>
      <w:proofErr w:type="gramStart"/>
      <w:r w:rsidRPr="00A91992">
        <w:rPr>
          <w:rFonts w:ascii="Times New Roman" w:eastAsia="Times New Roman" w:hAnsi="Times New Roman" w:cs="Times New Roman"/>
          <w:color w:val="000000"/>
          <w:sz w:val="24"/>
          <w:szCs w:val="24"/>
        </w:rPr>
        <w:t>Информация о результате рассмотрения заявок должна содержать сведения о дате, времени и месте рассмотрения заявок, об участниках отбора, заявки которых были рассмотрены или отклонены, с указанием причин их отклонения, в том числе положений объявления, которым не соответствуют такие заявки, наименование получателей субсидии, с которыми заключаются Соглашения, и размеры предоставляемой субсидии.</w:t>
      </w:r>
      <w:proofErr w:type="gramEnd"/>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rsidP="00754B7D">
      <w:pPr>
        <w:widowControl w:val="0"/>
        <w:spacing w:line="240" w:lineRule="auto"/>
        <w:ind w:right="-20"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21. Для предоста</w:t>
      </w:r>
      <w:r w:rsidR="00E6125B">
        <w:rPr>
          <w:rFonts w:ascii="Times New Roman" w:eastAsia="Times New Roman" w:hAnsi="Times New Roman" w:cs="Times New Roman"/>
          <w:color w:val="000000"/>
          <w:sz w:val="24"/>
          <w:szCs w:val="24"/>
        </w:rPr>
        <w:t>вления субсидии Администрация</w:t>
      </w:r>
      <w:r w:rsidRPr="00A91992">
        <w:rPr>
          <w:rFonts w:ascii="Times New Roman" w:eastAsia="Times New Roman" w:hAnsi="Times New Roman" w:cs="Times New Roman"/>
          <w:color w:val="000000"/>
          <w:sz w:val="24"/>
          <w:szCs w:val="24"/>
        </w:rPr>
        <w:t xml:space="preserve"> заключает с получателем</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субсиди</w:t>
      </w:r>
      <w:bookmarkEnd w:id="6"/>
      <w:r w:rsidR="00265489" w:rsidRPr="00A91992">
        <w:rPr>
          <w:rFonts w:ascii="Times New Roman" w:eastAsia="Times New Roman" w:hAnsi="Times New Roman" w:cs="Times New Roman"/>
          <w:color w:val="000000"/>
          <w:sz w:val="24"/>
          <w:szCs w:val="24"/>
        </w:rPr>
        <w:t>и</w:t>
      </w:r>
      <w:bookmarkStart w:id="7" w:name="_page_22_0"/>
      <w:r w:rsidR="00754B7D" w:rsidRPr="00A91992">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Соглашение в соответствии с типовой формой</w:t>
      </w:r>
      <w:r w:rsidR="00E6125B">
        <w:rPr>
          <w:rFonts w:ascii="Times New Roman" w:eastAsia="Times New Roman" w:hAnsi="Times New Roman" w:cs="Times New Roman"/>
          <w:color w:val="000000"/>
          <w:sz w:val="24"/>
          <w:szCs w:val="24"/>
        </w:rPr>
        <w:t xml:space="preserve"> (Приложение № </w:t>
      </w:r>
      <w:r w:rsidR="00E6125B" w:rsidRPr="00AB6395">
        <w:rPr>
          <w:rFonts w:ascii="Times New Roman" w:eastAsia="Times New Roman" w:hAnsi="Times New Roman" w:cs="Times New Roman"/>
          <w:color w:val="000000"/>
          <w:sz w:val="24"/>
          <w:szCs w:val="24"/>
        </w:rPr>
        <w:t>6</w:t>
      </w:r>
      <w:r w:rsidR="00E6125B">
        <w:rPr>
          <w:rFonts w:ascii="Times New Roman" w:eastAsia="Times New Roman" w:hAnsi="Times New Roman" w:cs="Times New Roman"/>
          <w:color w:val="000000"/>
          <w:sz w:val="24"/>
          <w:szCs w:val="24"/>
        </w:rPr>
        <w:t>)</w:t>
      </w:r>
      <w:r w:rsidRPr="00A91992">
        <w:rPr>
          <w:rFonts w:ascii="Times New Roman" w:eastAsia="Times New Roman" w:hAnsi="Times New Roman" w:cs="Times New Roman"/>
          <w:color w:val="000000"/>
          <w:sz w:val="24"/>
          <w:szCs w:val="24"/>
        </w:rPr>
        <w:t>.</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rsidP="00754B7D">
      <w:pPr>
        <w:widowControl w:val="0"/>
        <w:spacing w:line="240" w:lineRule="auto"/>
        <w:ind w:right="-53"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Администрация вправе заключать с получателем субсидии дополнительное соглашение к Соглашению, в том числе дополнительное соглашение о расторжении Соглашения.</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rsidP="00754B7D">
      <w:pPr>
        <w:widowControl w:val="0"/>
        <w:spacing w:line="240" w:lineRule="auto"/>
        <w:ind w:right="-59"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22. Соглашение заключается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требованиям, указанным в пунктах 10 и 11 настоящего порядка.</w:t>
      </w:r>
    </w:p>
    <w:p w:rsidR="0003344C" w:rsidRPr="00A91992" w:rsidRDefault="0003344C" w:rsidP="00754B7D">
      <w:pPr>
        <w:spacing w:line="240" w:lineRule="exact"/>
        <w:jc w:val="both"/>
        <w:rPr>
          <w:rFonts w:ascii="Times New Roman" w:eastAsia="Times New Roman" w:hAnsi="Times New Roman" w:cs="Times New Roman"/>
          <w:sz w:val="24"/>
          <w:szCs w:val="24"/>
        </w:rPr>
      </w:pPr>
    </w:p>
    <w:p w:rsidR="0003344C" w:rsidRPr="00A91992" w:rsidRDefault="00E66BBA" w:rsidP="00754B7D">
      <w:pPr>
        <w:widowControl w:val="0"/>
        <w:spacing w:line="240" w:lineRule="auto"/>
        <w:ind w:right="-19"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23. Объем предоставляемой субсидии устанавливается в Соглашении, но не может превышать предельного значения – величины кредиторской задолженности перед поставщиком топливных ресурсов.</w:t>
      </w:r>
    </w:p>
    <w:p w:rsidR="0003344C" w:rsidRPr="00A91992" w:rsidRDefault="0003344C" w:rsidP="00754B7D">
      <w:pPr>
        <w:spacing w:line="240" w:lineRule="exact"/>
        <w:jc w:val="both"/>
        <w:rPr>
          <w:rFonts w:ascii="Times New Roman" w:eastAsia="Times New Roman" w:hAnsi="Times New Roman" w:cs="Times New Roman"/>
          <w:sz w:val="24"/>
          <w:szCs w:val="24"/>
        </w:rPr>
      </w:pPr>
    </w:p>
    <w:p w:rsidR="0003344C" w:rsidRPr="00A91992" w:rsidRDefault="00E66BBA" w:rsidP="00754B7D">
      <w:pPr>
        <w:widowControl w:val="0"/>
        <w:spacing w:line="240" w:lineRule="auto"/>
        <w:ind w:right="-54"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 xml:space="preserve">Объем предоставляемой субсидии </w:t>
      </w:r>
      <w:r w:rsidR="00E6125B">
        <w:rPr>
          <w:rFonts w:ascii="Times New Roman" w:eastAsia="Times New Roman" w:hAnsi="Times New Roman" w:cs="Times New Roman"/>
          <w:color w:val="000000"/>
          <w:sz w:val="24"/>
          <w:szCs w:val="24"/>
        </w:rPr>
        <w:t>рассчитывается Администрацией</w:t>
      </w:r>
      <w:r w:rsidRPr="00A91992">
        <w:rPr>
          <w:rFonts w:ascii="Times New Roman" w:eastAsia="Times New Roman" w:hAnsi="Times New Roman" w:cs="Times New Roman"/>
          <w:color w:val="000000"/>
          <w:sz w:val="24"/>
          <w:szCs w:val="24"/>
        </w:rPr>
        <w:t xml:space="preserve"> в соответствии с Приложениями № 3 – № 4 к настоящему порядку.</w:t>
      </w:r>
    </w:p>
    <w:p w:rsidR="0003344C" w:rsidRPr="00A91992" w:rsidRDefault="0003344C" w:rsidP="00754B7D">
      <w:pPr>
        <w:spacing w:line="240" w:lineRule="exact"/>
        <w:jc w:val="both"/>
        <w:rPr>
          <w:rFonts w:ascii="Times New Roman" w:eastAsia="Times New Roman" w:hAnsi="Times New Roman" w:cs="Times New Roman"/>
          <w:sz w:val="24"/>
          <w:szCs w:val="24"/>
        </w:rPr>
      </w:pPr>
    </w:p>
    <w:p w:rsidR="0003344C" w:rsidRPr="00A91992" w:rsidRDefault="00E66BBA" w:rsidP="00754B7D">
      <w:pPr>
        <w:widowControl w:val="0"/>
        <w:spacing w:line="240" w:lineRule="auto"/>
        <w:ind w:right="-19"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 xml:space="preserve">24. Администрация в течение пяти рабочих дней </w:t>
      </w:r>
      <w:proofErr w:type="gramStart"/>
      <w:r w:rsidRPr="00A91992">
        <w:rPr>
          <w:rFonts w:ascii="Times New Roman" w:eastAsia="Times New Roman" w:hAnsi="Times New Roman" w:cs="Times New Roman"/>
          <w:color w:val="000000"/>
          <w:sz w:val="24"/>
          <w:szCs w:val="24"/>
        </w:rPr>
        <w:t>с даты принятия</w:t>
      </w:r>
      <w:proofErr w:type="gramEnd"/>
      <w:r w:rsidRPr="00A91992">
        <w:rPr>
          <w:rFonts w:ascii="Times New Roman" w:eastAsia="Times New Roman" w:hAnsi="Times New Roman" w:cs="Times New Roman"/>
          <w:color w:val="000000"/>
          <w:sz w:val="24"/>
          <w:szCs w:val="24"/>
        </w:rPr>
        <w:t xml:space="preserve"> решения об определении получателей субсидии по результатам отбора направляет получателю субсидии письменное уведомление о принятом решении с приложением проекта Соглашения. Получатель субсидии подписыва</w:t>
      </w:r>
      <w:r w:rsidR="00E6125B">
        <w:rPr>
          <w:rFonts w:ascii="Times New Roman" w:eastAsia="Times New Roman" w:hAnsi="Times New Roman" w:cs="Times New Roman"/>
          <w:color w:val="000000"/>
          <w:sz w:val="24"/>
          <w:szCs w:val="24"/>
        </w:rPr>
        <w:t xml:space="preserve">ет и направляет в Администрацию </w:t>
      </w:r>
      <w:r w:rsidRPr="00A91992">
        <w:rPr>
          <w:rFonts w:ascii="Times New Roman" w:eastAsia="Times New Roman" w:hAnsi="Times New Roman" w:cs="Times New Roman"/>
          <w:color w:val="000000"/>
          <w:sz w:val="24"/>
          <w:szCs w:val="24"/>
        </w:rPr>
        <w:t>Соглашение в течение пяти рабочих дней со дня получения проекта Соглашения.</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50"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25. Администрация подписывает Соглашение в течение пяти рабочих дней со дня поступления подписанного Соглашения от получателя субсидии.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tabs>
          <w:tab w:val="left" w:pos="1204"/>
          <w:tab w:val="left" w:pos="1560"/>
          <w:tab w:val="left" w:pos="3149"/>
          <w:tab w:val="left" w:pos="4827"/>
          <w:tab w:val="left" w:pos="5649"/>
          <w:tab w:val="left" w:pos="7086"/>
          <w:tab w:val="left" w:pos="8464"/>
          <w:tab w:val="left" w:pos="9083"/>
        </w:tabs>
        <w:spacing w:line="240" w:lineRule="auto"/>
        <w:ind w:right="-13"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26. Администрация перечисляет субсидию на расчетный счет, открытый получателем субсидии</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в</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учреждениях</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Центрального</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банка</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Российской</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Федерации</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или</w:t>
      </w:r>
      <w:r w:rsidR="00E6125B">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кредитных организациях, указанный в Соглашении, в течение десяти рабочих дней со дня подписания Соглашения, но не позднее окончания текущего финансового года.</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8"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27. В сл</w:t>
      </w:r>
      <w:r w:rsidR="0007178F">
        <w:rPr>
          <w:rFonts w:ascii="Times New Roman" w:eastAsia="Times New Roman" w:hAnsi="Times New Roman" w:cs="Times New Roman"/>
          <w:color w:val="000000"/>
          <w:sz w:val="24"/>
          <w:szCs w:val="24"/>
        </w:rPr>
        <w:t xml:space="preserve">учае уменьшения </w:t>
      </w:r>
      <w:r w:rsidRPr="00A91992">
        <w:rPr>
          <w:rFonts w:ascii="Times New Roman" w:eastAsia="Times New Roman" w:hAnsi="Times New Roman" w:cs="Times New Roman"/>
          <w:color w:val="000000"/>
          <w:sz w:val="24"/>
          <w:szCs w:val="24"/>
        </w:rPr>
        <w:t>ранее доведенных лимитов бюджетных обязательств, приводящего к невозможности предоставления субсидии в размере, установлен</w:t>
      </w:r>
      <w:r w:rsidR="0007178F">
        <w:rPr>
          <w:rFonts w:ascii="Times New Roman" w:eastAsia="Times New Roman" w:hAnsi="Times New Roman" w:cs="Times New Roman"/>
          <w:color w:val="000000"/>
          <w:sz w:val="24"/>
          <w:szCs w:val="24"/>
        </w:rPr>
        <w:t xml:space="preserve">ном в Соглашении, Администрация </w:t>
      </w:r>
      <w:r w:rsidRPr="00A91992">
        <w:rPr>
          <w:rFonts w:ascii="Times New Roman" w:eastAsia="Times New Roman" w:hAnsi="Times New Roman" w:cs="Times New Roman"/>
          <w:color w:val="000000"/>
          <w:sz w:val="24"/>
          <w:szCs w:val="24"/>
        </w:rPr>
        <w:t>вносит изменения</w:t>
      </w:r>
      <w:r w:rsidR="0007178F">
        <w:rPr>
          <w:rFonts w:ascii="Times New Roman" w:eastAsia="Times New Roman" w:hAnsi="Times New Roman" w:cs="Times New Roman"/>
          <w:color w:val="000000"/>
          <w:sz w:val="24"/>
          <w:szCs w:val="24"/>
        </w:rPr>
        <w:t xml:space="preserve"> в Соглашение или </w:t>
      </w:r>
      <w:proofErr w:type="gramStart"/>
      <w:r w:rsidR="0007178F">
        <w:rPr>
          <w:rFonts w:ascii="Times New Roman" w:eastAsia="Times New Roman" w:hAnsi="Times New Roman" w:cs="Times New Roman"/>
          <w:color w:val="000000"/>
          <w:sz w:val="24"/>
          <w:szCs w:val="24"/>
        </w:rPr>
        <w:t>Администрация</w:t>
      </w:r>
      <w:proofErr w:type="gramEnd"/>
      <w:r w:rsidR="0007178F">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 xml:space="preserve">и получатель субсидии подписывают соглашение о расторжении Соглашения при </w:t>
      </w:r>
      <w:r w:rsidRPr="00A91992">
        <w:rPr>
          <w:rFonts w:ascii="Times New Roman" w:eastAsia="Times New Roman" w:hAnsi="Times New Roman" w:cs="Times New Roman"/>
          <w:color w:val="000000"/>
          <w:sz w:val="24"/>
          <w:szCs w:val="24"/>
        </w:rPr>
        <w:lastRenderedPageBreak/>
        <w:t>недостижении согласия с получателем субсидии по новым условиям.</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6"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28. Получатель субсидии направляет отчет о достижении результата предоста</w:t>
      </w:r>
      <w:r w:rsidR="0007178F">
        <w:rPr>
          <w:rFonts w:ascii="Times New Roman" w:eastAsia="Times New Roman" w:hAnsi="Times New Roman" w:cs="Times New Roman"/>
          <w:color w:val="000000"/>
          <w:sz w:val="24"/>
          <w:szCs w:val="24"/>
        </w:rPr>
        <w:t xml:space="preserve">вления субсидии в Администрацию </w:t>
      </w:r>
      <w:r w:rsidRPr="00A91992">
        <w:rPr>
          <w:rFonts w:ascii="Times New Roman" w:eastAsia="Times New Roman" w:hAnsi="Times New Roman" w:cs="Times New Roman"/>
          <w:color w:val="000000"/>
          <w:sz w:val="24"/>
          <w:szCs w:val="24"/>
        </w:rPr>
        <w:t>не позднее 31 января года, следующего за годом получения субсидии.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52"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29. Администрация вправе установить в Соглашении сроки и формы представления получателем субсидии дополнительной отчетности.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56"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30. Администрация осуществляет проверки соблюдения получателем субсидии порядка и условий предоставления субсидии, в том числе в части достижения результата предоставления субсидии и значения показателя, необходимого для достижения результата предоставления субсидии, указанных в пункте 5 настоящего порядка.</w:t>
      </w:r>
      <w:bookmarkEnd w:id="7"/>
    </w:p>
    <w:p w:rsidR="00265489" w:rsidRPr="00A91992" w:rsidRDefault="00265489">
      <w:pPr>
        <w:widowControl w:val="0"/>
        <w:spacing w:line="240" w:lineRule="auto"/>
        <w:ind w:right="-56" w:firstLine="540"/>
        <w:rPr>
          <w:rFonts w:ascii="Times New Roman" w:eastAsia="Times New Roman" w:hAnsi="Times New Roman" w:cs="Times New Roman"/>
          <w:color w:val="000000"/>
          <w:sz w:val="24"/>
          <w:szCs w:val="24"/>
        </w:rPr>
      </w:pPr>
    </w:p>
    <w:p w:rsidR="0003344C" w:rsidRPr="00A91992" w:rsidRDefault="00E66BBA">
      <w:pPr>
        <w:widowControl w:val="0"/>
        <w:spacing w:line="240" w:lineRule="auto"/>
        <w:ind w:right="-7" w:firstLine="540"/>
        <w:jc w:val="both"/>
        <w:rPr>
          <w:rFonts w:ascii="Times New Roman" w:eastAsia="Times New Roman" w:hAnsi="Times New Roman" w:cs="Times New Roman"/>
          <w:color w:val="000000"/>
          <w:sz w:val="24"/>
          <w:szCs w:val="24"/>
        </w:rPr>
      </w:pPr>
      <w:bookmarkStart w:id="8" w:name="_page_25_0"/>
      <w:r w:rsidRPr="00A91992">
        <w:rPr>
          <w:rFonts w:ascii="Times New Roman" w:eastAsia="Times New Roman" w:hAnsi="Times New Roman" w:cs="Times New Roman"/>
          <w:color w:val="000000"/>
          <w:sz w:val="24"/>
          <w:szCs w:val="24"/>
        </w:rPr>
        <w:t>31. При выявлении Администрацией нарушений порядка и условий предоставления субсидии м</w:t>
      </w:r>
      <w:r w:rsidR="00A91992" w:rsidRPr="00A91992">
        <w:rPr>
          <w:rFonts w:ascii="Times New Roman" w:eastAsia="Times New Roman" w:hAnsi="Times New Roman" w:cs="Times New Roman"/>
          <w:color w:val="000000"/>
          <w:sz w:val="24"/>
          <w:szCs w:val="24"/>
        </w:rPr>
        <w:t xml:space="preserve">атериалы проверок направляются </w:t>
      </w:r>
      <w:r w:rsidRPr="00A91992">
        <w:rPr>
          <w:rFonts w:ascii="Times New Roman" w:eastAsia="Times New Roman" w:hAnsi="Times New Roman" w:cs="Times New Roman"/>
          <w:color w:val="000000"/>
          <w:sz w:val="24"/>
          <w:szCs w:val="24"/>
        </w:rPr>
        <w:t xml:space="preserve"> Администрацией в </w:t>
      </w:r>
      <w:r w:rsidR="00A91992" w:rsidRPr="00A91992">
        <w:rPr>
          <w:rFonts w:ascii="Times New Roman" w:eastAsia="Times New Roman" w:hAnsi="Times New Roman" w:cs="Times New Roman"/>
          <w:color w:val="000000"/>
          <w:sz w:val="24"/>
          <w:szCs w:val="24"/>
        </w:rPr>
        <w:t xml:space="preserve">Управление </w:t>
      </w:r>
      <w:r w:rsidRPr="00A91992">
        <w:rPr>
          <w:rFonts w:ascii="Times New Roman" w:eastAsia="Times New Roman" w:hAnsi="Times New Roman" w:cs="Times New Roman"/>
          <w:color w:val="000000"/>
          <w:sz w:val="24"/>
          <w:szCs w:val="24"/>
        </w:rPr>
        <w:t xml:space="preserve">финансов </w:t>
      </w:r>
      <w:r w:rsidR="00A91992" w:rsidRPr="00A91992">
        <w:rPr>
          <w:rFonts w:ascii="Times New Roman" w:eastAsia="Times New Roman" w:hAnsi="Times New Roman" w:cs="Times New Roman"/>
          <w:color w:val="000000"/>
          <w:sz w:val="24"/>
          <w:szCs w:val="24"/>
        </w:rPr>
        <w:t xml:space="preserve"> Уйского муниципального района </w:t>
      </w:r>
      <w:r w:rsidRPr="00A91992">
        <w:rPr>
          <w:rFonts w:ascii="Times New Roman" w:eastAsia="Times New Roman" w:hAnsi="Times New Roman" w:cs="Times New Roman"/>
          <w:color w:val="000000"/>
          <w:sz w:val="24"/>
          <w:szCs w:val="24"/>
        </w:rPr>
        <w:t>Челябинской области.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1"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 xml:space="preserve">32. В случае нарушения получателем субсидии условий, установленных при предоставлении субсидии, </w:t>
      </w:r>
      <w:proofErr w:type="gramStart"/>
      <w:r w:rsidRPr="00A91992">
        <w:rPr>
          <w:rFonts w:ascii="Times New Roman" w:eastAsia="Times New Roman" w:hAnsi="Times New Roman" w:cs="Times New Roman"/>
          <w:color w:val="000000"/>
          <w:sz w:val="24"/>
          <w:szCs w:val="24"/>
        </w:rPr>
        <w:t>выявленного</w:t>
      </w:r>
      <w:proofErr w:type="gramEnd"/>
      <w:r w:rsidRPr="00A91992">
        <w:rPr>
          <w:rFonts w:ascii="Times New Roman" w:eastAsia="Times New Roman" w:hAnsi="Times New Roman" w:cs="Times New Roman"/>
          <w:color w:val="000000"/>
          <w:sz w:val="24"/>
          <w:szCs w:val="24"/>
        </w:rPr>
        <w:t xml:space="preserve"> в том числе по фактам проверок, проведенных Администрацией, требование о возврате субсидии направляется Администрацией получателю субсидии в течение десяти рабочих дней со дня выявления нарушения.</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2"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Субсидия подлежит возврату получателем субсидии в областной бюджет в течение тридцати календарных дней со дня получения соответствующего требования Администрации о возврате субсидии.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9"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При невозврате субсидии в срок, указанный в части второй настоящего пункта, Администрация принимает меры по взысканию подлежащей возврату в областной бюджет субсидии в судебном порядке.</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rsidP="00265489">
      <w:pPr>
        <w:widowControl w:val="0"/>
        <w:spacing w:line="240" w:lineRule="auto"/>
        <w:ind w:right="-11" w:firstLine="540"/>
        <w:jc w:val="both"/>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33. В отношении получателя субсидии проверки осуществляются также органами государственного финансового контроля Челябинской области в соответствии со статьями 268.1 и 269.2 Бюджетного кодекса Российской Федерации.</w:t>
      </w:r>
      <w:bookmarkStart w:id="9" w:name="_page_28_0"/>
      <w:bookmarkEnd w:id="8"/>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265489" w:rsidRDefault="00265489" w:rsidP="00265489">
      <w:pPr>
        <w:widowControl w:val="0"/>
        <w:spacing w:line="240" w:lineRule="auto"/>
        <w:ind w:right="-11" w:firstLine="540"/>
        <w:jc w:val="both"/>
        <w:rPr>
          <w:rFonts w:ascii="Times New Roman" w:hAnsi="Times New Roman" w:cs="Times New Roman"/>
          <w:sz w:val="24"/>
          <w:szCs w:val="24"/>
        </w:rPr>
      </w:pPr>
    </w:p>
    <w:p w:rsidR="00E8044D" w:rsidRPr="00A91992" w:rsidRDefault="00E8044D" w:rsidP="00265489">
      <w:pPr>
        <w:widowControl w:val="0"/>
        <w:spacing w:line="240" w:lineRule="auto"/>
        <w:ind w:right="-11" w:firstLine="540"/>
        <w:jc w:val="both"/>
        <w:rPr>
          <w:rFonts w:ascii="Times New Roman" w:hAnsi="Times New Roman" w:cs="Times New Roman"/>
          <w:sz w:val="24"/>
          <w:szCs w:val="24"/>
        </w:rPr>
      </w:pPr>
    </w:p>
    <w:p w:rsidR="00265489" w:rsidRPr="00A91992" w:rsidRDefault="00265489" w:rsidP="00265489">
      <w:pPr>
        <w:widowControl w:val="0"/>
        <w:spacing w:line="240" w:lineRule="auto"/>
        <w:ind w:right="-11" w:firstLine="540"/>
        <w:jc w:val="both"/>
        <w:rPr>
          <w:rFonts w:ascii="Times New Roman" w:hAnsi="Times New Roman" w:cs="Times New Roman"/>
          <w:sz w:val="24"/>
          <w:szCs w:val="24"/>
        </w:rPr>
      </w:pPr>
    </w:p>
    <w:p w:rsidR="0007178F" w:rsidRDefault="00E66BBA" w:rsidP="00754B7D">
      <w:pPr>
        <w:widowControl w:val="0"/>
        <w:spacing w:line="240" w:lineRule="auto"/>
        <w:ind w:left="6379" w:right="-59"/>
        <w:rPr>
          <w:rFonts w:ascii="Times New Roman" w:eastAsia="Times New Roman" w:hAnsi="Times New Roman" w:cs="Times New Roman"/>
          <w:color w:val="000000"/>
          <w:sz w:val="20"/>
          <w:szCs w:val="20"/>
        </w:rPr>
      </w:pPr>
      <w:r w:rsidRPr="0007178F">
        <w:rPr>
          <w:rFonts w:ascii="Times New Roman" w:eastAsia="Times New Roman" w:hAnsi="Times New Roman" w:cs="Times New Roman"/>
          <w:color w:val="000000"/>
          <w:sz w:val="20"/>
          <w:szCs w:val="20"/>
        </w:rPr>
        <w:lastRenderedPageBreak/>
        <w:t xml:space="preserve">Приложение № 1 </w:t>
      </w:r>
    </w:p>
    <w:p w:rsidR="0003344C" w:rsidRPr="0007178F" w:rsidRDefault="00E66BBA" w:rsidP="00754B7D">
      <w:pPr>
        <w:widowControl w:val="0"/>
        <w:spacing w:line="240" w:lineRule="auto"/>
        <w:ind w:left="6379" w:right="-59"/>
        <w:rPr>
          <w:rFonts w:ascii="Times New Roman" w:eastAsia="Times New Roman" w:hAnsi="Times New Roman" w:cs="Times New Roman"/>
          <w:color w:val="000000"/>
          <w:sz w:val="20"/>
          <w:szCs w:val="20"/>
        </w:rPr>
      </w:pPr>
      <w:r w:rsidRPr="0007178F">
        <w:rPr>
          <w:rFonts w:ascii="Times New Roman" w:eastAsia="Times New Roman" w:hAnsi="Times New Roman" w:cs="Times New Roman"/>
          <w:color w:val="000000"/>
          <w:sz w:val="20"/>
          <w:szCs w:val="20"/>
        </w:rPr>
        <w:t>к Порядку предоставления субсидии</w:t>
      </w:r>
      <w:r w:rsidR="0007178F" w:rsidRPr="0007178F">
        <w:rPr>
          <w:rFonts w:ascii="Times New Roman" w:eastAsia="Times New Roman" w:hAnsi="Times New Roman" w:cs="Times New Roman"/>
          <w:color w:val="000000"/>
          <w:sz w:val="20"/>
          <w:szCs w:val="20"/>
        </w:rPr>
        <w:t xml:space="preserve"> </w:t>
      </w:r>
      <w:r w:rsidRPr="0007178F">
        <w:rPr>
          <w:rFonts w:ascii="Times New Roman" w:eastAsia="Times New Roman" w:hAnsi="Times New Roman" w:cs="Times New Roman"/>
          <w:color w:val="000000"/>
          <w:sz w:val="20"/>
          <w:szCs w:val="20"/>
        </w:rPr>
        <w:t>из средств местного бюджета юридическим лицам на возмещение затрат по приобретению</w:t>
      </w:r>
    </w:p>
    <w:p w:rsidR="0003344C" w:rsidRPr="0007178F" w:rsidRDefault="00E66BBA" w:rsidP="00754B7D">
      <w:pPr>
        <w:widowControl w:val="0"/>
        <w:spacing w:line="240" w:lineRule="auto"/>
        <w:ind w:left="6379" w:right="2"/>
        <w:rPr>
          <w:rFonts w:ascii="Times New Roman" w:eastAsia="Times New Roman" w:hAnsi="Times New Roman" w:cs="Times New Roman"/>
          <w:color w:val="000000"/>
          <w:sz w:val="20"/>
          <w:szCs w:val="20"/>
        </w:rPr>
      </w:pPr>
      <w:r w:rsidRPr="0007178F">
        <w:rPr>
          <w:rFonts w:ascii="Times New Roman" w:eastAsia="Times New Roman" w:hAnsi="Times New Roman" w:cs="Times New Roman"/>
          <w:color w:val="000000"/>
          <w:sz w:val="20"/>
          <w:szCs w:val="20"/>
        </w:rPr>
        <w:t>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03344C" w:rsidRPr="00A91992" w:rsidRDefault="0003344C">
      <w:pPr>
        <w:spacing w:after="36" w:line="240" w:lineRule="exact"/>
        <w:rPr>
          <w:rFonts w:ascii="Times New Roman" w:eastAsia="Times New Roman" w:hAnsi="Times New Roman" w:cs="Times New Roman"/>
          <w:sz w:val="24"/>
          <w:szCs w:val="24"/>
        </w:rPr>
      </w:pPr>
    </w:p>
    <w:p w:rsidR="0003344C" w:rsidRPr="00A91992" w:rsidRDefault="00E66BBA" w:rsidP="00754B7D">
      <w:pPr>
        <w:widowControl w:val="0"/>
        <w:spacing w:line="240" w:lineRule="auto"/>
        <w:ind w:left="425" w:right="-20"/>
        <w:jc w:val="right"/>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Форма</w:t>
      </w:r>
    </w:p>
    <w:p w:rsidR="0003344C" w:rsidRPr="00A91992" w:rsidRDefault="0003344C">
      <w:pPr>
        <w:spacing w:after="37" w:line="240" w:lineRule="exact"/>
        <w:rPr>
          <w:rFonts w:ascii="Times New Roman" w:eastAsia="Times New Roman" w:hAnsi="Times New Roman" w:cs="Times New Roman"/>
          <w:sz w:val="24"/>
          <w:szCs w:val="24"/>
        </w:rPr>
      </w:pPr>
    </w:p>
    <w:p w:rsidR="0003344C" w:rsidRPr="00A91992" w:rsidRDefault="00E66BBA" w:rsidP="00355232">
      <w:pPr>
        <w:widowControl w:val="0"/>
        <w:spacing w:line="240" w:lineRule="auto"/>
        <w:ind w:right="-20"/>
        <w:jc w:val="center"/>
        <w:rPr>
          <w:rFonts w:ascii="Times New Roman" w:eastAsia="Courier New" w:hAnsi="Times New Roman" w:cs="Times New Roman"/>
          <w:color w:val="000000"/>
          <w:sz w:val="24"/>
          <w:szCs w:val="24"/>
        </w:rPr>
      </w:pPr>
      <w:r w:rsidRPr="00A91992">
        <w:rPr>
          <w:rFonts w:ascii="Times New Roman" w:eastAsia="Courier New" w:hAnsi="Times New Roman" w:cs="Times New Roman"/>
          <w:color w:val="000000"/>
          <w:sz w:val="24"/>
          <w:szCs w:val="24"/>
        </w:rPr>
        <w:t>ЗАЯВКА</w:t>
      </w:r>
    </w:p>
    <w:p w:rsidR="0003344C" w:rsidRPr="00A91992" w:rsidRDefault="00E66BBA" w:rsidP="00355232">
      <w:pPr>
        <w:widowControl w:val="0"/>
        <w:spacing w:line="240" w:lineRule="auto"/>
        <w:ind w:right="-20"/>
        <w:jc w:val="center"/>
        <w:rPr>
          <w:rFonts w:ascii="Times New Roman" w:eastAsia="Courier New" w:hAnsi="Times New Roman" w:cs="Times New Roman"/>
          <w:color w:val="000000"/>
          <w:sz w:val="24"/>
          <w:szCs w:val="24"/>
        </w:rPr>
      </w:pPr>
      <w:proofErr w:type="gramStart"/>
      <w:r w:rsidRPr="00A91992">
        <w:rPr>
          <w:rFonts w:ascii="Times New Roman" w:eastAsia="Courier New" w:hAnsi="Times New Roman" w:cs="Times New Roman"/>
          <w:color w:val="000000"/>
          <w:sz w:val="24"/>
          <w:szCs w:val="24"/>
        </w:rPr>
        <w:t>на участие в отборе по предоставлению субсидии</w:t>
      </w:r>
      <w:r w:rsidR="0007178F">
        <w:rPr>
          <w:rFonts w:ascii="Times New Roman" w:eastAsia="Courier New" w:hAnsi="Times New Roman" w:cs="Times New Roman"/>
          <w:color w:val="000000"/>
          <w:sz w:val="24"/>
          <w:szCs w:val="24"/>
        </w:rPr>
        <w:t xml:space="preserve"> </w:t>
      </w:r>
      <w:r w:rsidRPr="00A91992">
        <w:rPr>
          <w:rFonts w:ascii="Times New Roman" w:eastAsia="Courier New" w:hAnsi="Times New Roman" w:cs="Times New Roman"/>
          <w:color w:val="000000"/>
          <w:sz w:val="24"/>
          <w:szCs w:val="24"/>
        </w:rPr>
        <w:t>из средств местного бюджета юридическим лицам на возмещение</w:t>
      </w:r>
      <w:proofErr w:type="gramEnd"/>
      <w:r w:rsidRPr="00A91992">
        <w:rPr>
          <w:rFonts w:ascii="Times New Roman" w:eastAsia="Courier New" w:hAnsi="Times New Roman" w:cs="Times New Roman"/>
          <w:color w:val="000000"/>
          <w:sz w:val="24"/>
          <w:szCs w:val="24"/>
        </w:rPr>
        <w:t xml:space="preserve"> затрат по приобретению топливно-энергетических ресурсов, понесенных при выполнении работ, оказании услуг, в целяхобеспечения надежного и бесперебойного теплоснабжения потребителей</w:t>
      </w:r>
    </w:p>
    <w:p w:rsidR="0003344C" w:rsidRPr="00A91992" w:rsidRDefault="0003344C">
      <w:pPr>
        <w:spacing w:after="7" w:line="220" w:lineRule="exact"/>
        <w:rPr>
          <w:rFonts w:ascii="Times New Roman" w:eastAsia="Courier New" w:hAnsi="Times New Roman" w:cs="Times New Roman"/>
          <w:sz w:val="24"/>
          <w:szCs w:val="24"/>
        </w:rPr>
      </w:pPr>
    </w:p>
    <w:p w:rsidR="0003344C" w:rsidRPr="00A91992" w:rsidRDefault="00E66BBA" w:rsidP="00355232">
      <w:pPr>
        <w:widowControl w:val="0"/>
        <w:spacing w:line="240" w:lineRule="auto"/>
        <w:ind w:right="-2" w:firstLine="905"/>
        <w:jc w:val="both"/>
        <w:rPr>
          <w:rFonts w:ascii="Times New Roman" w:eastAsia="Courier New" w:hAnsi="Times New Roman" w:cs="Times New Roman"/>
          <w:color w:val="000000"/>
          <w:sz w:val="24"/>
          <w:szCs w:val="24"/>
        </w:rPr>
      </w:pPr>
      <w:r w:rsidRPr="00A91992">
        <w:rPr>
          <w:rFonts w:ascii="Times New Roman" w:eastAsia="Courier New" w:hAnsi="Times New Roman" w:cs="Times New Roman"/>
          <w:color w:val="000000"/>
          <w:sz w:val="24"/>
          <w:szCs w:val="24"/>
        </w:rPr>
        <w:t xml:space="preserve">Прошу предоставить субсидию из средств местного бюджета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 </w:t>
      </w:r>
      <w:proofErr w:type="gramStart"/>
      <w:r w:rsidRPr="00A91992">
        <w:rPr>
          <w:rFonts w:ascii="Times New Roman" w:eastAsia="Courier New" w:hAnsi="Times New Roman" w:cs="Times New Roman"/>
          <w:color w:val="000000"/>
          <w:sz w:val="24"/>
          <w:szCs w:val="24"/>
        </w:rPr>
        <w:t>для</w:t>
      </w:r>
      <w:proofErr w:type="gramEnd"/>
      <w:r w:rsidRPr="00A91992">
        <w:rPr>
          <w:rFonts w:ascii="Times New Roman" w:eastAsia="Courier New" w:hAnsi="Times New Roman" w:cs="Times New Roman"/>
          <w:color w:val="000000"/>
          <w:sz w:val="24"/>
          <w:szCs w:val="24"/>
        </w:rPr>
        <w:t xml:space="preserve"> __</w:t>
      </w:r>
      <w:r w:rsidR="0007178F">
        <w:rPr>
          <w:rFonts w:ascii="Times New Roman" w:eastAsia="Courier New" w:hAnsi="Times New Roman" w:cs="Times New Roman"/>
          <w:color w:val="000000"/>
          <w:sz w:val="24"/>
          <w:szCs w:val="24"/>
        </w:rPr>
        <w:t>_____________________</w:t>
      </w:r>
      <w:r w:rsidRPr="00A91992">
        <w:rPr>
          <w:rFonts w:ascii="Times New Roman" w:eastAsia="Courier New" w:hAnsi="Times New Roman" w:cs="Times New Roman"/>
          <w:color w:val="000000"/>
          <w:sz w:val="24"/>
          <w:szCs w:val="24"/>
        </w:rPr>
        <w:t>_________________________________________ ______________________________________________________________________</w:t>
      </w:r>
      <w:r w:rsidR="0007178F">
        <w:rPr>
          <w:rFonts w:ascii="Times New Roman" w:eastAsia="Courier New" w:hAnsi="Times New Roman" w:cs="Times New Roman"/>
          <w:color w:val="000000"/>
          <w:sz w:val="24"/>
          <w:szCs w:val="24"/>
        </w:rPr>
        <w:t>_____</w:t>
      </w:r>
      <w:r w:rsidRPr="00A91992">
        <w:rPr>
          <w:rFonts w:ascii="Times New Roman" w:eastAsia="Courier New" w:hAnsi="Times New Roman" w:cs="Times New Roman"/>
          <w:color w:val="000000"/>
          <w:sz w:val="24"/>
          <w:szCs w:val="24"/>
        </w:rPr>
        <w:t>_____</w:t>
      </w:r>
    </w:p>
    <w:p w:rsidR="0003344C" w:rsidRPr="00A91992" w:rsidRDefault="00E66BBA" w:rsidP="00DF0A1C">
      <w:pPr>
        <w:widowControl w:val="0"/>
        <w:spacing w:line="240" w:lineRule="auto"/>
        <w:ind w:right="-2" w:firstLine="905"/>
        <w:rPr>
          <w:rFonts w:ascii="Times New Roman" w:eastAsia="Courier New" w:hAnsi="Times New Roman" w:cs="Times New Roman"/>
          <w:color w:val="000000"/>
          <w:sz w:val="24"/>
          <w:szCs w:val="24"/>
        </w:rPr>
      </w:pPr>
      <w:r w:rsidRPr="00A91992">
        <w:rPr>
          <w:rFonts w:ascii="Times New Roman" w:eastAsia="Courier New" w:hAnsi="Times New Roman" w:cs="Times New Roman"/>
          <w:color w:val="000000"/>
          <w:sz w:val="24"/>
          <w:szCs w:val="24"/>
        </w:rPr>
        <w:t xml:space="preserve">(наименование организации, адрес направления </w:t>
      </w:r>
      <w:r w:rsidR="00DF0A1C" w:rsidRPr="00A91992">
        <w:rPr>
          <w:rFonts w:ascii="Times New Roman" w:eastAsia="Courier New" w:hAnsi="Times New Roman" w:cs="Times New Roman"/>
          <w:color w:val="000000"/>
          <w:sz w:val="24"/>
          <w:szCs w:val="24"/>
        </w:rPr>
        <w:t>р</w:t>
      </w:r>
      <w:r w:rsidRPr="00A91992">
        <w:rPr>
          <w:rFonts w:ascii="Times New Roman" w:eastAsia="Courier New" w:hAnsi="Times New Roman" w:cs="Times New Roman"/>
          <w:color w:val="000000"/>
          <w:sz w:val="24"/>
          <w:szCs w:val="24"/>
        </w:rPr>
        <w:t>асходов, размер субсидии)</w:t>
      </w:r>
    </w:p>
    <w:p w:rsidR="00DF0A1C" w:rsidRPr="00A91992" w:rsidRDefault="00DF0A1C" w:rsidP="00DF0A1C">
      <w:pPr>
        <w:widowControl w:val="0"/>
        <w:spacing w:line="240" w:lineRule="auto"/>
        <w:ind w:right="-2" w:firstLine="905"/>
        <w:rPr>
          <w:rFonts w:ascii="Times New Roman" w:eastAsia="Courier New" w:hAnsi="Times New Roman" w:cs="Times New Roman"/>
          <w:color w:val="000000"/>
          <w:sz w:val="24"/>
          <w:szCs w:val="24"/>
        </w:rPr>
      </w:pPr>
    </w:p>
    <w:p w:rsidR="0003344C" w:rsidRPr="00A91992" w:rsidRDefault="00E66BBA" w:rsidP="00355232">
      <w:pPr>
        <w:widowControl w:val="0"/>
        <w:spacing w:line="240" w:lineRule="auto"/>
        <w:ind w:right="1087" w:firstLine="905"/>
        <w:rPr>
          <w:rFonts w:ascii="Times New Roman" w:eastAsia="Courier New" w:hAnsi="Times New Roman" w:cs="Times New Roman"/>
          <w:color w:val="000000"/>
          <w:sz w:val="24"/>
          <w:szCs w:val="24"/>
        </w:rPr>
      </w:pPr>
      <w:r w:rsidRPr="00A91992">
        <w:rPr>
          <w:rFonts w:ascii="Times New Roman" w:eastAsia="Courier New" w:hAnsi="Times New Roman" w:cs="Times New Roman"/>
          <w:color w:val="000000"/>
          <w:sz w:val="24"/>
          <w:szCs w:val="24"/>
        </w:rPr>
        <w:t>и перечислить на расчетный счет: _______________________________________________________________________</w:t>
      </w:r>
    </w:p>
    <w:p w:rsidR="0003344C" w:rsidRPr="00A91992" w:rsidRDefault="00E66BBA" w:rsidP="00355232">
      <w:pPr>
        <w:widowControl w:val="0"/>
        <w:spacing w:line="240" w:lineRule="auto"/>
        <w:ind w:right="-20" w:firstLine="905"/>
        <w:rPr>
          <w:rFonts w:ascii="Times New Roman" w:eastAsia="Courier New" w:hAnsi="Times New Roman" w:cs="Times New Roman"/>
          <w:color w:val="000000"/>
          <w:sz w:val="24"/>
          <w:szCs w:val="24"/>
        </w:rPr>
      </w:pPr>
      <w:r w:rsidRPr="00A91992">
        <w:rPr>
          <w:rFonts w:ascii="Times New Roman" w:eastAsia="Courier New" w:hAnsi="Times New Roman" w:cs="Times New Roman"/>
          <w:color w:val="000000"/>
          <w:sz w:val="24"/>
          <w:szCs w:val="24"/>
        </w:rPr>
        <w:t>(банковские реквизиты, ИНН, КПП)</w:t>
      </w:r>
    </w:p>
    <w:p w:rsidR="0003344C" w:rsidRPr="00A91992" w:rsidRDefault="0003344C" w:rsidP="00355232">
      <w:pPr>
        <w:spacing w:after="8" w:line="220" w:lineRule="exact"/>
        <w:ind w:firstLine="905"/>
        <w:rPr>
          <w:rFonts w:ascii="Times New Roman" w:eastAsia="Courier New" w:hAnsi="Times New Roman" w:cs="Times New Roman"/>
          <w:sz w:val="24"/>
          <w:szCs w:val="24"/>
        </w:rPr>
      </w:pPr>
    </w:p>
    <w:p w:rsidR="0003344C" w:rsidRPr="00A91992" w:rsidRDefault="00E66BBA" w:rsidP="00DF0A1C">
      <w:pPr>
        <w:widowControl w:val="0"/>
        <w:spacing w:line="240" w:lineRule="auto"/>
        <w:ind w:right="-2" w:firstLine="905"/>
        <w:rPr>
          <w:rFonts w:ascii="Times New Roman" w:eastAsia="Courier New" w:hAnsi="Times New Roman" w:cs="Times New Roman"/>
          <w:color w:val="000000"/>
          <w:sz w:val="24"/>
          <w:szCs w:val="24"/>
        </w:rPr>
      </w:pPr>
      <w:r w:rsidRPr="00A91992">
        <w:rPr>
          <w:rFonts w:ascii="Times New Roman" w:eastAsia="Courier New" w:hAnsi="Times New Roman" w:cs="Times New Roman"/>
          <w:color w:val="000000"/>
          <w:sz w:val="24"/>
          <w:szCs w:val="24"/>
        </w:rPr>
        <w:t>Приложения: 1.</w:t>
      </w:r>
    </w:p>
    <w:p w:rsidR="00DF0A1C" w:rsidRPr="00A91992" w:rsidRDefault="00E66BBA" w:rsidP="00DF0A1C">
      <w:pPr>
        <w:widowControl w:val="0"/>
        <w:spacing w:line="240" w:lineRule="auto"/>
        <w:ind w:right="-2" w:firstLine="905"/>
        <w:rPr>
          <w:rFonts w:ascii="Times New Roman" w:eastAsia="Courier New" w:hAnsi="Times New Roman" w:cs="Times New Roman"/>
          <w:color w:val="000000"/>
          <w:sz w:val="24"/>
          <w:szCs w:val="24"/>
        </w:rPr>
      </w:pPr>
      <w:r w:rsidRPr="00A91992">
        <w:rPr>
          <w:rFonts w:ascii="Times New Roman" w:eastAsia="Courier New" w:hAnsi="Times New Roman" w:cs="Times New Roman"/>
          <w:color w:val="000000"/>
          <w:sz w:val="24"/>
          <w:szCs w:val="24"/>
        </w:rPr>
        <w:t xml:space="preserve">2. </w:t>
      </w:r>
    </w:p>
    <w:p w:rsidR="0003344C" w:rsidRPr="00A91992" w:rsidRDefault="00E66BBA" w:rsidP="00DF0A1C">
      <w:pPr>
        <w:widowControl w:val="0"/>
        <w:spacing w:line="240" w:lineRule="auto"/>
        <w:ind w:right="-2" w:firstLine="905"/>
        <w:rPr>
          <w:rFonts w:ascii="Times New Roman" w:eastAsia="Courier New" w:hAnsi="Times New Roman" w:cs="Times New Roman"/>
          <w:color w:val="000000"/>
          <w:sz w:val="24"/>
          <w:szCs w:val="24"/>
        </w:rPr>
      </w:pPr>
      <w:r w:rsidRPr="00A91992">
        <w:rPr>
          <w:rFonts w:ascii="Times New Roman" w:eastAsia="Courier New" w:hAnsi="Times New Roman" w:cs="Times New Roman"/>
          <w:color w:val="000000"/>
          <w:sz w:val="24"/>
          <w:szCs w:val="24"/>
        </w:rPr>
        <w:t>3.</w:t>
      </w:r>
    </w:p>
    <w:p w:rsidR="0003344C" w:rsidRPr="00A91992" w:rsidRDefault="0003344C" w:rsidP="00355232">
      <w:pPr>
        <w:spacing w:after="7" w:line="220" w:lineRule="exact"/>
        <w:ind w:firstLine="905"/>
        <w:rPr>
          <w:rFonts w:ascii="Times New Roman" w:eastAsia="Courier New" w:hAnsi="Times New Roman" w:cs="Times New Roman"/>
          <w:sz w:val="24"/>
          <w:szCs w:val="24"/>
        </w:rPr>
      </w:pPr>
    </w:p>
    <w:p w:rsidR="0003344C" w:rsidRPr="00A91992" w:rsidRDefault="00E66BBA" w:rsidP="00DF0A1C">
      <w:pPr>
        <w:widowControl w:val="0"/>
        <w:ind w:right="-117" w:firstLine="905"/>
        <w:jc w:val="both"/>
        <w:rPr>
          <w:rFonts w:ascii="Times New Roman" w:eastAsia="Courier New" w:hAnsi="Times New Roman" w:cs="Times New Roman"/>
          <w:color w:val="000000"/>
          <w:sz w:val="24"/>
          <w:szCs w:val="24"/>
        </w:rPr>
      </w:pPr>
      <w:proofErr w:type="gramStart"/>
      <w:r w:rsidRPr="00A91992">
        <w:rPr>
          <w:rFonts w:ascii="Times New Roman" w:eastAsia="Courier New" w:hAnsi="Times New Roman" w:cs="Times New Roman"/>
          <w:color w:val="000000"/>
          <w:sz w:val="24"/>
          <w:szCs w:val="24"/>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предложений (заявке), иной информации об участнике отбора, связанной с соответствующим отбором.</w:t>
      </w:r>
      <w:proofErr w:type="gramEnd"/>
    </w:p>
    <w:p w:rsidR="0003344C" w:rsidRPr="00A91992" w:rsidRDefault="0003344C" w:rsidP="00355232">
      <w:pPr>
        <w:spacing w:line="240" w:lineRule="exact"/>
        <w:ind w:firstLine="905"/>
        <w:rPr>
          <w:rFonts w:ascii="Times New Roman" w:eastAsia="Courier New" w:hAnsi="Times New Roman" w:cs="Times New Roman"/>
          <w:sz w:val="24"/>
          <w:szCs w:val="24"/>
        </w:rPr>
      </w:pPr>
    </w:p>
    <w:p w:rsidR="0003344C" w:rsidRPr="00A91992" w:rsidRDefault="0003344C" w:rsidP="00355232">
      <w:pPr>
        <w:spacing w:line="240" w:lineRule="exact"/>
        <w:ind w:firstLine="905"/>
        <w:rPr>
          <w:rFonts w:ascii="Times New Roman" w:eastAsia="Courier New" w:hAnsi="Times New Roman" w:cs="Times New Roman"/>
          <w:sz w:val="24"/>
          <w:szCs w:val="24"/>
        </w:rPr>
      </w:pPr>
    </w:p>
    <w:p w:rsidR="0003344C" w:rsidRPr="00A91992" w:rsidRDefault="0003344C" w:rsidP="00355232">
      <w:pPr>
        <w:spacing w:after="14" w:line="120" w:lineRule="exact"/>
        <w:ind w:firstLine="905"/>
        <w:rPr>
          <w:rFonts w:ascii="Times New Roman" w:eastAsia="Courier New" w:hAnsi="Times New Roman" w:cs="Times New Roman"/>
          <w:sz w:val="24"/>
          <w:szCs w:val="24"/>
        </w:rPr>
      </w:pPr>
    </w:p>
    <w:p w:rsidR="00DF0A1C" w:rsidRPr="00A91992" w:rsidRDefault="00E66BBA" w:rsidP="00DF0A1C">
      <w:pPr>
        <w:widowControl w:val="0"/>
        <w:tabs>
          <w:tab w:val="left" w:pos="7265"/>
        </w:tabs>
        <w:spacing w:line="240" w:lineRule="auto"/>
        <w:ind w:left="905" w:right="1087"/>
        <w:rPr>
          <w:rFonts w:ascii="Times New Roman" w:eastAsia="Courier New" w:hAnsi="Times New Roman" w:cs="Times New Roman"/>
          <w:color w:val="000000"/>
          <w:sz w:val="24"/>
          <w:szCs w:val="24"/>
        </w:rPr>
      </w:pPr>
      <w:r w:rsidRPr="00A91992">
        <w:rPr>
          <w:rFonts w:ascii="Times New Roman" w:eastAsia="Courier New" w:hAnsi="Times New Roman" w:cs="Times New Roman"/>
          <w:color w:val="000000"/>
          <w:sz w:val="24"/>
          <w:szCs w:val="24"/>
        </w:rPr>
        <w:t xml:space="preserve">Руководитель организации _____________________ __________________ </w:t>
      </w:r>
    </w:p>
    <w:p w:rsidR="0003344C" w:rsidRPr="00A91992" w:rsidRDefault="0007178F" w:rsidP="00DF0A1C">
      <w:pPr>
        <w:widowControl w:val="0"/>
        <w:tabs>
          <w:tab w:val="left" w:pos="7265"/>
        </w:tabs>
        <w:spacing w:line="240" w:lineRule="auto"/>
        <w:ind w:left="905" w:right="1087"/>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 xml:space="preserve">                                                            </w:t>
      </w:r>
      <w:r w:rsidR="00E66BBA" w:rsidRPr="00A91992">
        <w:rPr>
          <w:rFonts w:ascii="Times New Roman" w:eastAsia="Courier New" w:hAnsi="Times New Roman" w:cs="Times New Roman"/>
          <w:color w:val="000000"/>
          <w:sz w:val="24"/>
          <w:szCs w:val="24"/>
        </w:rPr>
        <w:t>(подпись)</w:t>
      </w:r>
      <w:r>
        <w:rPr>
          <w:rFonts w:ascii="Times New Roman" w:eastAsia="Courier New" w:hAnsi="Times New Roman" w:cs="Times New Roman"/>
          <w:color w:val="000000"/>
          <w:sz w:val="24"/>
          <w:szCs w:val="24"/>
        </w:rPr>
        <w:t xml:space="preserve">                         </w:t>
      </w:r>
      <w:r w:rsidR="00E66BBA" w:rsidRPr="00A91992">
        <w:rPr>
          <w:rFonts w:ascii="Times New Roman" w:eastAsia="Courier New" w:hAnsi="Times New Roman" w:cs="Times New Roman"/>
          <w:color w:val="000000"/>
          <w:sz w:val="24"/>
          <w:szCs w:val="24"/>
        </w:rPr>
        <w:t>(Ф.И.О.)</w:t>
      </w:r>
    </w:p>
    <w:p w:rsidR="0003344C" w:rsidRPr="00A91992" w:rsidRDefault="0003344C" w:rsidP="00355232">
      <w:pPr>
        <w:spacing w:after="7" w:line="220" w:lineRule="exact"/>
        <w:ind w:firstLine="905"/>
        <w:rPr>
          <w:rFonts w:ascii="Times New Roman" w:eastAsia="Courier New" w:hAnsi="Times New Roman" w:cs="Times New Roman"/>
          <w:sz w:val="24"/>
          <w:szCs w:val="24"/>
        </w:rPr>
      </w:pPr>
    </w:p>
    <w:p w:rsidR="0003344C" w:rsidRPr="00A91992" w:rsidRDefault="00E66BBA" w:rsidP="00355232">
      <w:pPr>
        <w:widowControl w:val="0"/>
        <w:tabs>
          <w:tab w:val="left" w:pos="4266"/>
          <w:tab w:val="left" w:pos="7265"/>
        </w:tabs>
        <w:spacing w:line="240" w:lineRule="auto"/>
        <w:ind w:right="1087" w:firstLine="905"/>
        <w:rPr>
          <w:rFonts w:ascii="Times New Roman" w:eastAsia="Courier New" w:hAnsi="Times New Roman" w:cs="Times New Roman"/>
          <w:color w:val="000000"/>
          <w:sz w:val="24"/>
          <w:szCs w:val="24"/>
        </w:rPr>
        <w:sectPr w:rsidR="0003344C" w:rsidRPr="00A91992" w:rsidSect="00243FCE">
          <w:pgSz w:w="11906" w:h="16837"/>
          <w:pgMar w:top="851" w:right="851" w:bottom="851" w:left="1418" w:header="0" w:footer="0" w:gutter="0"/>
          <w:cols w:space="708"/>
        </w:sectPr>
      </w:pPr>
      <w:r w:rsidRPr="00A91992">
        <w:rPr>
          <w:rFonts w:ascii="Times New Roman" w:eastAsia="Courier New" w:hAnsi="Times New Roman" w:cs="Times New Roman"/>
          <w:color w:val="000000"/>
          <w:sz w:val="24"/>
          <w:szCs w:val="24"/>
        </w:rPr>
        <w:t>Главный бухгалтер организации ________________ __________________ М.П.</w:t>
      </w:r>
      <w:r w:rsidRPr="00A91992">
        <w:rPr>
          <w:rFonts w:ascii="Times New Roman" w:eastAsia="Courier New" w:hAnsi="Times New Roman" w:cs="Times New Roman"/>
          <w:color w:val="000000"/>
          <w:sz w:val="24"/>
          <w:szCs w:val="24"/>
        </w:rPr>
        <w:tab/>
      </w:r>
      <w:r w:rsidR="0007178F">
        <w:rPr>
          <w:rFonts w:ascii="Times New Roman" w:eastAsia="Courier New" w:hAnsi="Times New Roman" w:cs="Times New Roman"/>
          <w:color w:val="000000"/>
          <w:sz w:val="24"/>
          <w:szCs w:val="24"/>
        </w:rPr>
        <w:t xml:space="preserve">      (подпись)                      </w:t>
      </w:r>
      <w:r w:rsidRPr="00A91992">
        <w:rPr>
          <w:rFonts w:ascii="Times New Roman" w:eastAsia="Courier New" w:hAnsi="Times New Roman" w:cs="Times New Roman"/>
          <w:color w:val="000000"/>
          <w:sz w:val="24"/>
          <w:szCs w:val="24"/>
        </w:rPr>
        <w:t>(Ф.И.О.)</w:t>
      </w:r>
      <w:bookmarkEnd w:id="9"/>
    </w:p>
    <w:p w:rsidR="0007178F" w:rsidRDefault="00AB6395" w:rsidP="00AB6395">
      <w:pPr>
        <w:spacing w:line="240" w:lineRule="exact"/>
        <w:jc w:val="center"/>
        <w:rPr>
          <w:rFonts w:ascii="Times New Roman" w:eastAsia="Times New Roman" w:hAnsi="Times New Roman" w:cs="Times New Roman"/>
          <w:color w:val="000000"/>
          <w:sz w:val="20"/>
          <w:szCs w:val="20"/>
        </w:rPr>
      </w:pPr>
      <w:bookmarkStart w:id="10" w:name="_page_31_0"/>
      <w:r>
        <w:rPr>
          <w:rFonts w:ascii="Times New Roman" w:eastAsia="Times New Roman" w:hAnsi="Times New Roman" w:cs="Times New Roman"/>
          <w:color w:val="000000"/>
          <w:sz w:val="20"/>
          <w:szCs w:val="20"/>
        </w:rPr>
        <w:lastRenderedPageBreak/>
        <w:t xml:space="preserve">                                                                                      </w:t>
      </w:r>
      <w:r w:rsidR="00E66BBA" w:rsidRPr="0007178F">
        <w:rPr>
          <w:rFonts w:ascii="Times New Roman" w:eastAsia="Times New Roman" w:hAnsi="Times New Roman" w:cs="Times New Roman"/>
          <w:color w:val="000000"/>
          <w:sz w:val="20"/>
          <w:szCs w:val="20"/>
        </w:rPr>
        <w:t xml:space="preserve">Приложение № 2 </w:t>
      </w:r>
    </w:p>
    <w:p w:rsidR="0007178F" w:rsidRPr="0007178F" w:rsidRDefault="0007178F" w:rsidP="0007178F">
      <w:pPr>
        <w:widowControl w:val="0"/>
        <w:spacing w:line="240" w:lineRule="auto"/>
        <w:ind w:left="6379" w:right="-59"/>
        <w:rPr>
          <w:rFonts w:ascii="Times New Roman" w:eastAsia="Times New Roman" w:hAnsi="Times New Roman" w:cs="Times New Roman"/>
          <w:color w:val="000000"/>
          <w:sz w:val="20"/>
          <w:szCs w:val="20"/>
        </w:rPr>
      </w:pPr>
      <w:r w:rsidRPr="0007178F">
        <w:rPr>
          <w:rFonts w:ascii="Times New Roman" w:eastAsia="Times New Roman" w:hAnsi="Times New Roman" w:cs="Times New Roman"/>
          <w:color w:val="000000"/>
          <w:sz w:val="20"/>
          <w:szCs w:val="20"/>
        </w:rPr>
        <w:t>к Порядку предоставления субсидии из средств местного бюджета юридическим лицам на возмещение затрат по приобретению</w:t>
      </w:r>
    </w:p>
    <w:p w:rsidR="0007178F" w:rsidRPr="0007178F" w:rsidRDefault="0007178F" w:rsidP="0007178F">
      <w:pPr>
        <w:widowControl w:val="0"/>
        <w:spacing w:line="240" w:lineRule="auto"/>
        <w:ind w:left="6379" w:right="2"/>
        <w:rPr>
          <w:rFonts w:ascii="Times New Roman" w:eastAsia="Times New Roman" w:hAnsi="Times New Roman" w:cs="Times New Roman"/>
          <w:color w:val="000000"/>
          <w:sz w:val="20"/>
          <w:szCs w:val="20"/>
        </w:rPr>
      </w:pPr>
      <w:r w:rsidRPr="0007178F">
        <w:rPr>
          <w:rFonts w:ascii="Times New Roman" w:eastAsia="Times New Roman" w:hAnsi="Times New Roman" w:cs="Times New Roman"/>
          <w:color w:val="000000"/>
          <w:sz w:val="20"/>
          <w:szCs w:val="20"/>
        </w:rPr>
        <w:t>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03344C" w:rsidRPr="00A91992" w:rsidRDefault="0003344C">
      <w:pPr>
        <w:spacing w:after="36" w:line="240" w:lineRule="exact"/>
        <w:rPr>
          <w:rFonts w:ascii="Times New Roman" w:eastAsia="Times New Roman" w:hAnsi="Times New Roman" w:cs="Times New Roman"/>
          <w:sz w:val="24"/>
          <w:szCs w:val="24"/>
        </w:rPr>
      </w:pPr>
    </w:p>
    <w:p w:rsidR="0003344C" w:rsidRPr="00A91992" w:rsidRDefault="00E66BBA" w:rsidP="00A472CE">
      <w:pPr>
        <w:widowControl w:val="0"/>
        <w:spacing w:line="240" w:lineRule="auto"/>
        <w:ind w:right="-20"/>
        <w:jc w:val="right"/>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Форма</w:t>
      </w:r>
    </w:p>
    <w:p w:rsidR="0003344C" w:rsidRPr="00A91992" w:rsidRDefault="0003344C">
      <w:pPr>
        <w:spacing w:after="36"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4537"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СПРАВКА</w:t>
      </w:r>
    </w:p>
    <w:p w:rsidR="0003344C" w:rsidRPr="00A91992" w:rsidRDefault="00E66BBA" w:rsidP="00AB6395">
      <w:pPr>
        <w:widowControl w:val="0"/>
        <w:spacing w:before="1" w:line="240" w:lineRule="auto"/>
        <w:ind w:left="2832" w:right="2776" w:firstLine="120"/>
        <w:jc w:val="center"/>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о кредиторской задолженности участника отбора за топливно-энергетические ресурсы</w:t>
      </w:r>
    </w:p>
    <w:p w:rsidR="0003344C" w:rsidRPr="00A91992" w:rsidRDefault="00E66BBA">
      <w:pPr>
        <w:widowControl w:val="0"/>
        <w:spacing w:line="240" w:lineRule="auto"/>
        <w:ind w:left="2247"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по состоянию на "__" ____________________ 20__ года</w:t>
      </w:r>
    </w:p>
    <w:p w:rsidR="0003344C" w:rsidRPr="00A91992" w:rsidRDefault="0003344C">
      <w:pPr>
        <w:spacing w:line="240" w:lineRule="exact"/>
        <w:rPr>
          <w:rFonts w:ascii="Times New Roman" w:eastAsia="Times New Roman" w:hAnsi="Times New Roman" w:cs="Times New Roman"/>
          <w:sz w:val="24"/>
          <w:szCs w:val="24"/>
        </w:rPr>
      </w:pPr>
    </w:p>
    <w:p w:rsidR="00E66BBA" w:rsidRPr="00A91992" w:rsidRDefault="00E66BBA">
      <w:pPr>
        <w:spacing w:line="240" w:lineRule="exact"/>
        <w:rPr>
          <w:rFonts w:ascii="Times New Roman" w:eastAsia="Times New Roman" w:hAnsi="Times New Roman" w:cs="Times New Roman"/>
          <w:sz w:val="24"/>
          <w:szCs w:val="24"/>
        </w:rPr>
      </w:pPr>
    </w:p>
    <w:p w:rsidR="00E66BBA" w:rsidRPr="00A91992" w:rsidRDefault="00E66BBA">
      <w:pPr>
        <w:spacing w:line="240" w:lineRule="exact"/>
        <w:rPr>
          <w:rFonts w:ascii="Times New Roman" w:eastAsia="Times New Roman" w:hAnsi="Times New Roman" w:cs="Times New Roman"/>
          <w:sz w:val="24"/>
          <w:szCs w:val="24"/>
        </w:rPr>
      </w:pPr>
    </w:p>
    <w:p w:rsidR="00E66BBA" w:rsidRPr="00A91992" w:rsidRDefault="00E66BBA">
      <w:pPr>
        <w:spacing w:line="240" w:lineRule="exact"/>
        <w:rPr>
          <w:rFonts w:ascii="Times New Roman" w:eastAsia="Times New Roman" w:hAnsi="Times New Roman" w:cs="Times New Roman"/>
          <w:sz w:val="24"/>
          <w:szCs w:val="24"/>
        </w:rPr>
      </w:pPr>
    </w:p>
    <w:p w:rsidR="00E66BBA" w:rsidRPr="00A91992" w:rsidRDefault="00E66BBA">
      <w:pPr>
        <w:spacing w:line="240" w:lineRule="exact"/>
        <w:rPr>
          <w:rFonts w:ascii="Times New Roman" w:eastAsia="Times New Roman" w:hAnsi="Times New Roman" w:cs="Times New Roman"/>
          <w:sz w:val="24"/>
          <w:szCs w:val="24"/>
        </w:rPr>
      </w:pPr>
    </w:p>
    <w:p w:rsidR="00E66BBA" w:rsidRPr="00A91992" w:rsidRDefault="00E66BBA">
      <w:pPr>
        <w:spacing w:line="240" w:lineRule="exact"/>
        <w:rPr>
          <w:rFonts w:ascii="Times New Roman" w:eastAsia="Times New Roman" w:hAnsi="Times New Roman" w:cs="Times New Roman"/>
          <w:sz w:val="24"/>
          <w:szCs w:val="24"/>
        </w:rPr>
      </w:pPr>
    </w:p>
    <w:tbl>
      <w:tblPr>
        <w:tblStyle w:val="a3"/>
        <w:tblW w:w="0" w:type="auto"/>
        <w:tblLook w:val="04A0"/>
      </w:tblPr>
      <w:tblGrid>
        <w:gridCol w:w="1060"/>
        <w:gridCol w:w="1715"/>
        <w:gridCol w:w="1902"/>
        <w:gridCol w:w="1769"/>
        <w:gridCol w:w="1670"/>
        <w:gridCol w:w="918"/>
        <w:gridCol w:w="819"/>
      </w:tblGrid>
      <w:tr w:rsidR="00E66BBA" w:rsidRPr="00A91992" w:rsidTr="00E66BBA">
        <w:trPr>
          <w:trHeight w:val="480"/>
        </w:trPr>
        <w:tc>
          <w:tcPr>
            <w:tcW w:w="1227" w:type="dxa"/>
            <w:vMerge w:val="restart"/>
          </w:tcPr>
          <w:p w:rsidR="00E66BBA" w:rsidRPr="00A91992" w:rsidRDefault="00E66BBA">
            <w:pPr>
              <w:spacing w:line="240" w:lineRule="exact"/>
              <w:rPr>
                <w:rFonts w:ascii="Times New Roman" w:eastAsia="Times New Roman" w:hAnsi="Times New Roman" w:cs="Times New Roman"/>
                <w:sz w:val="24"/>
                <w:szCs w:val="24"/>
              </w:rPr>
            </w:pPr>
            <w:r w:rsidRPr="00A91992">
              <w:rPr>
                <w:rFonts w:ascii="Times New Roman" w:eastAsia="Times New Roman" w:hAnsi="Times New Roman" w:cs="Times New Roman"/>
                <w:color w:val="000000"/>
                <w:sz w:val="24"/>
                <w:szCs w:val="24"/>
              </w:rPr>
              <w:t>Номер</w:t>
            </w:r>
            <w:r w:rsidR="00951D36">
              <w:rPr>
                <w:rFonts w:ascii="Times New Roman" w:eastAsia="Times New Roman" w:hAnsi="Times New Roman" w:cs="Times New Roman"/>
                <w:color w:val="000000"/>
                <w:sz w:val="24"/>
                <w:szCs w:val="24"/>
              </w:rPr>
              <w:t xml:space="preserve"> </w:t>
            </w:r>
            <w:r w:rsidRPr="00A91992">
              <w:rPr>
                <w:rFonts w:ascii="Times New Roman" w:eastAsia="Times New Roman" w:hAnsi="Times New Roman" w:cs="Times New Roman"/>
                <w:color w:val="000000"/>
                <w:sz w:val="24"/>
                <w:szCs w:val="24"/>
              </w:rPr>
              <w:t>строки</w:t>
            </w:r>
          </w:p>
        </w:tc>
        <w:tc>
          <w:tcPr>
            <w:tcW w:w="1715" w:type="dxa"/>
            <w:vMerge w:val="restart"/>
          </w:tcPr>
          <w:p w:rsidR="00E66BBA" w:rsidRPr="00A91992" w:rsidRDefault="00E66BBA">
            <w:pPr>
              <w:spacing w:line="240" w:lineRule="exact"/>
              <w:rPr>
                <w:rFonts w:ascii="Times New Roman" w:eastAsia="Times New Roman" w:hAnsi="Times New Roman" w:cs="Times New Roman"/>
                <w:sz w:val="24"/>
                <w:szCs w:val="24"/>
              </w:rPr>
            </w:pPr>
            <w:r w:rsidRPr="00A91992">
              <w:rPr>
                <w:rFonts w:ascii="Times New Roman" w:eastAsia="Times New Roman" w:hAnsi="Times New Roman" w:cs="Times New Roman"/>
                <w:color w:val="000000"/>
                <w:sz w:val="24"/>
                <w:szCs w:val="24"/>
              </w:rPr>
              <w:t>Наименование должника</w:t>
            </w:r>
          </w:p>
        </w:tc>
        <w:tc>
          <w:tcPr>
            <w:tcW w:w="1902" w:type="dxa"/>
            <w:vMerge w:val="restart"/>
          </w:tcPr>
          <w:p w:rsidR="00E66BBA" w:rsidRPr="00A91992" w:rsidRDefault="00E66BBA">
            <w:pPr>
              <w:spacing w:line="240" w:lineRule="exact"/>
              <w:rPr>
                <w:rFonts w:ascii="Times New Roman" w:eastAsia="Times New Roman" w:hAnsi="Times New Roman" w:cs="Times New Roman"/>
                <w:sz w:val="24"/>
                <w:szCs w:val="24"/>
              </w:rPr>
            </w:pPr>
            <w:r w:rsidRPr="00A91992">
              <w:rPr>
                <w:rFonts w:ascii="Times New Roman" w:eastAsia="Times New Roman" w:hAnsi="Times New Roman" w:cs="Times New Roman"/>
                <w:color w:val="000000"/>
                <w:sz w:val="24"/>
                <w:szCs w:val="24"/>
              </w:rPr>
              <w:t>Наименование топливно-энергетического ресурса</w:t>
            </w:r>
          </w:p>
        </w:tc>
        <w:tc>
          <w:tcPr>
            <w:tcW w:w="1769" w:type="dxa"/>
            <w:vMerge w:val="restart"/>
          </w:tcPr>
          <w:p w:rsidR="00E66BBA" w:rsidRPr="00A91992" w:rsidRDefault="00E66BBA">
            <w:pPr>
              <w:spacing w:line="240" w:lineRule="exact"/>
              <w:rPr>
                <w:rFonts w:ascii="Times New Roman" w:eastAsia="Times New Roman" w:hAnsi="Times New Roman" w:cs="Times New Roman"/>
                <w:sz w:val="24"/>
                <w:szCs w:val="24"/>
              </w:rPr>
            </w:pPr>
            <w:r w:rsidRPr="00A91992">
              <w:rPr>
                <w:rFonts w:ascii="Times New Roman" w:eastAsia="Times New Roman" w:hAnsi="Times New Roman" w:cs="Times New Roman"/>
                <w:color w:val="000000"/>
                <w:sz w:val="24"/>
                <w:szCs w:val="24"/>
              </w:rPr>
              <w:t>Сумма кредиторской задолженности (рублей)</w:t>
            </w:r>
          </w:p>
        </w:tc>
        <w:tc>
          <w:tcPr>
            <w:tcW w:w="3014" w:type="dxa"/>
            <w:gridSpan w:val="3"/>
          </w:tcPr>
          <w:p w:rsidR="00E66BBA" w:rsidRPr="00A91992" w:rsidRDefault="00E66BBA">
            <w:pPr>
              <w:spacing w:line="240" w:lineRule="exact"/>
              <w:rPr>
                <w:rFonts w:ascii="Times New Roman" w:eastAsia="Times New Roman" w:hAnsi="Times New Roman" w:cs="Times New Roman"/>
                <w:sz w:val="24"/>
                <w:szCs w:val="24"/>
              </w:rPr>
            </w:pPr>
            <w:r w:rsidRPr="00A91992">
              <w:rPr>
                <w:rFonts w:ascii="Times New Roman" w:eastAsia="Times New Roman" w:hAnsi="Times New Roman" w:cs="Times New Roman"/>
                <w:color w:val="000000"/>
                <w:sz w:val="24"/>
                <w:szCs w:val="24"/>
              </w:rPr>
              <w:t>Документ, подтверждающий задолженность</w:t>
            </w:r>
          </w:p>
        </w:tc>
      </w:tr>
      <w:tr w:rsidR="00E66BBA" w:rsidRPr="00A91992" w:rsidTr="00D03169">
        <w:trPr>
          <w:trHeight w:val="480"/>
        </w:trPr>
        <w:tc>
          <w:tcPr>
            <w:tcW w:w="1227" w:type="dxa"/>
            <w:vMerge/>
          </w:tcPr>
          <w:p w:rsidR="00E66BBA" w:rsidRPr="00A91992" w:rsidRDefault="00E66BBA">
            <w:pPr>
              <w:spacing w:line="240" w:lineRule="exact"/>
              <w:rPr>
                <w:rFonts w:ascii="Times New Roman" w:eastAsia="Times New Roman" w:hAnsi="Times New Roman" w:cs="Times New Roman"/>
                <w:color w:val="000000"/>
                <w:sz w:val="24"/>
                <w:szCs w:val="24"/>
              </w:rPr>
            </w:pPr>
          </w:p>
        </w:tc>
        <w:tc>
          <w:tcPr>
            <w:tcW w:w="1715" w:type="dxa"/>
            <w:vMerge/>
          </w:tcPr>
          <w:p w:rsidR="00E66BBA" w:rsidRPr="00A91992" w:rsidRDefault="00E66BBA">
            <w:pPr>
              <w:spacing w:line="240" w:lineRule="exact"/>
              <w:rPr>
                <w:rFonts w:ascii="Times New Roman" w:eastAsia="Times New Roman" w:hAnsi="Times New Roman" w:cs="Times New Roman"/>
                <w:color w:val="000000"/>
                <w:sz w:val="24"/>
                <w:szCs w:val="24"/>
              </w:rPr>
            </w:pPr>
          </w:p>
        </w:tc>
        <w:tc>
          <w:tcPr>
            <w:tcW w:w="1902" w:type="dxa"/>
            <w:vMerge/>
          </w:tcPr>
          <w:p w:rsidR="00E66BBA" w:rsidRPr="00A91992" w:rsidRDefault="00E66BBA">
            <w:pPr>
              <w:spacing w:line="240" w:lineRule="exact"/>
              <w:rPr>
                <w:rFonts w:ascii="Times New Roman" w:eastAsia="Times New Roman" w:hAnsi="Times New Roman" w:cs="Times New Roman"/>
                <w:color w:val="000000"/>
                <w:sz w:val="24"/>
                <w:szCs w:val="24"/>
              </w:rPr>
            </w:pPr>
          </w:p>
        </w:tc>
        <w:tc>
          <w:tcPr>
            <w:tcW w:w="1769" w:type="dxa"/>
            <w:vMerge/>
          </w:tcPr>
          <w:p w:rsidR="00E66BBA" w:rsidRPr="00A91992" w:rsidRDefault="00E66BBA">
            <w:pPr>
              <w:spacing w:line="240" w:lineRule="exact"/>
              <w:rPr>
                <w:rFonts w:ascii="Times New Roman" w:eastAsia="Times New Roman" w:hAnsi="Times New Roman" w:cs="Times New Roman"/>
                <w:color w:val="000000"/>
                <w:sz w:val="24"/>
                <w:szCs w:val="24"/>
              </w:rPr>
            </w:pPr>
          </w:p>
        </w:tc>
        <w:tc>
          <w:tcPr>
            <w:tcW w:w="1004" w:type="dxa"/>
          </w:tcPr>
          <w:p w:rsidR="00E66BBA" w:rsidRPr="00A91992" w:rsidRDefault="00E66BBA">
            <w:pPr>
              <w:spacing w:line="240" w:lineRule="exact"/>
              <w:rPr>
                <w:rFonts w:ascii="Times New Roman" w:eastAsia="Times New Roman" w:hAnsi="Times New Roman" w:cs="Times New Roman"/>
                <w:sz w:val="24"/>
                <w:szCs w:val="24"/>
              </w:rPr>
            </w:pPr>
            <w:r w:rsidRPr="00A91992">
              <w:rPr>
                <w:rFonts w:ascii="Times New Roman" w:eastAsia="Times New Roman" w:hAnsi="Times New Roman" w:cs="Times New Roman"/>
                <w:color w:val="000000"/>
                <w:sz w:val="24"/>
                <w:szCs w:val="24"/>
              </w:rPr>
              <w:t>наименование</w:t>
            </w:r>
          </w:p>
        </w:tc>
        <w:tc>
          <w:tcPr>
            <w:tcW w:w="1005" w:type="dxa"/>
          </w:tcPr>
          <w:p w:rsidR="00E66BBA" w:rsidRPr="00A91992" w:rsidRDefault="00E66BBA">
            <w:pPr>
              <w:spacing w:line="240" w:lineRule="exact"/>
              <w:rPr>
                <w:rFonts w:ascii="Times New Roman" w:eastAsia="Times New Roman" w:hAnsi="Times New Roman" w:cs="Times New Roman"/>
                <w:sz w:val="24"/>
                <w:szCs w:val="24"/>
              </w:rPr>
            </w:pPr>
            <w:r w:rsidRPr="00A91992">
              <w:rPr>
                <w:rFonts w:ascii="Times New Roman" w:eastAsia="Times New Roman" w:hAnsi="Times New Roman" w:cs="Times New Roman"/>
                <w:color w:val="000000"/>
                <w:sz w:val="24"/>
                <w:szCs w:val="24"/>
              </w:rPr>
              <w:t>номер</w:t>
            </w:r>
          </w:p>
        </w:tc>
        <w:tc>
          <w:tcPr>
            <w:tcW w:w="1005" w:type="dxa"/>
          </w:tcPr>
          <w:p w:rsidR="00E66BBA" w:rsidRPr="00A91992" w:rsidRDefault="00E66BBA">
            <w:pPr>
              <w:spacing w:line="240" w:lineRule="exact"/>
              <w:rPr>
                <w:rFonts w:ascii="Times New Roman" w:eastAsia="Times New Roman" w:hAnsi="Times New Roman" w:cs="Times New Roman"/>
                <w:sz w:val="24"/>
                <w:szCs w:val="24"/>
              </w:rPr>
            </w:pPr>
            <w:r w:rsidRPr="00A91992">
              <w:rPr>
                <w:rFonts w:ascii="Times New Roman" w:eastAsia="Times New Roman" w:hAnsi="Times New Roman" w:cs="Times New Roman"/>
                <w:color w:val="000000"/>
                <w:sz w:val="24"/>
                <w:szCs w:val="24"/>
              </w:rPr>
              <w:t>дата</w:t>
            </w:r>
          </w:p>
        </w:tc>
      </w:tr>
      <w:tr w:rsidR="00E66BBA" w:rsidRPr="00A91992" w:rsidTr="00E66BBA">
        <w:tc>
          <w:tcPr>
            <w:tcW w:w="1227" w:type="dxa"/>
          </w:tcPr>
          <w:p w:rsidR="00E66BBA" w:rsidRPr="00A91992" w:rsidRDefault="00E66BBA">
            <w:pPr>
              <w:spacing w:line="240" w:lineRule="exact"/>
              <w:rPr>
                <w:rFonts w:ascii="Times New Roman" w:eastAsia="Times New Roman" w:hAnsi="Times New Roman" w:cs="Times New Roman"/>
                <w:sz w:val="24"/>
                <w:szCs w:val="24"/>
              </w:rPr>
            </w:pPr>
          </w:p>
        </w:tc>
        <w:tc>
          <w:tcPr>
            <w:tcW w:w="1715" w:type="dxa"/>
          </w:tcPr>
          <w:p w:rsidR="00E66BBA" w:rsidRPr="00A91992" w:rsidRDefault="00E66BBA">
            <w:pPr>
              <w:spacing w:line="240" w:lineRule="exact"/>
              <w:rPr>
                <w:rFonts w:ascii="Times New Roman" w:eastAsia="Times New Roman" w:hAnsi="Times New Roman" w:cs="Times New Roman"/>
                <w:sz w:val="24"/>
                <w:szCs w:val="24"/>
              </w:rPr>
            </w:pPr>
          </w:p>
        </w:tc>
        <w:tc>
          <w:tcPr>
            <w:tcW w:w="1902" w:type="dxa"/>
          </w:tcPr>
          <w:p w:rsidR="00E66BBA" w:rsidRPr="00A91992" w:rsidRDefault="00E66BBA">
            <w:pPr>
              <w:spacing w:line="240" w:lineRule="exact"/>
              <w:rPr>
                <w:rFonts w:ascii="Times New Roman" w:eastAsia="Times New Roman" w:hAnsi="Times New Roman" w:cs="Times New Roman"/>
                <w:sz w:val="24"/>
                <w:szCs w:val="24"/>
              </w:rPr>
            </w:pPr>
          </w:p>
        </w:tc>
        <w:tc>
          <w:tcPr>
            <w:tcW w:w="1769" w:type="dxa"/>
          </w:tcPr>
          <w:p w:rsidR="00E66BBA" w:rsidRPr="00A91992" w:rsidRDefault="00E66BBA">
            <w:pPr>
              <w:spacing w:line="240" w:lineRule="exact"/>
              <w:rPr>
                <w:rFonts w:ascii="Times New Roman" w:eastAsia="Times New Roman" w:hAnsi="Times New Roman" w:cs="Times New Roman"/>
                <w:sz w:val="24"/>
                <w:szCs w:val="24"/>
              </w:rPr>
            </w:pPr>
          </w:p>
        </w:tc>
        <w:tc>
          <w:tcPr>
            <w:tcW w:w="1004" w:type="dxa"/>
          </w:tcPr>
          <w:p w:rsidR="00E66BBA" w:rsidRPr="00A91992" w:rsidRDefault="00E66BBA">
            <w:pPr>
              <w:spacing w:line="240" w:lineRule="exact"/>
              <w:rPr>
                <w:rFonts w:ascii="Times New Roman" w:eastAsia="Times New Roman" w:hAnsi="Times New Roman" w:cs="Times New Roman"/>
                <w:sz w:val="24"/>
                <w:szCs w:val="24"/>
              </w:rPr>
            </w:pPr>
          </w:p>
        </w:tc>
        <w:tc>
          <w:tcPr>
            <w:tcW w:w="1005" w:type="dxa"/>
          </w:tcPr>
          <w:p w:rsidR="00E66BBA" w:rsidRPr="00A91992" w:rsidRDefault="00E66BBA">
            <w:pPr>
              <w:spacing w:line="240" w:lineRule="exact"/>
              <w:rPr>
                <w:rFonts w:ascii="Times New Roman" w:eastAsia="Times New Roman" w:hAnsi="Times New Roman" w:cs="Times New Roman"/>
                <w:sz w:val="24"/>
                <w:szCs w:val="24"/>
              </w:rPr>
            </w:pPr>
          </w:p>
        </w:tc>
        <w:tc>
          <w:tcPr>
            <w:tcW w:w="1005" w:type="dxa"/>
          </w:tcPr>
          <w:p w:rsidR="00E66BBA" w:rsidRPr="00A91992" w:rsidRDefault="00E66BBA">
            <w:pPr>
              <w:spacing w:line="240" w:lineRule="exact"/>
              <w:rPr>
                <w:rFonts w:ascii="Times New Roman" w:eastAsia="Times New Roman" w:hAnsi="Times New Roman" w:cs="Times New Roman"/>
                <w:sz w:val="24"/>
                <w:szCs w:val="24"/>
              </w:rPr>
            </w:pPr>
          </w:p>
        </w:tc>
      </w:tr>
      <w:tr w:rsidR="00E66BBA" w:rsidRPr="00A91992" w:rsidTr="00E66BBA">
        <w:tc>
          <w:tcPr>
            <w:tcW w:w="1227" w:type="dxa"/>
          </w:tcPr>
          <w:p w:rsidR="00E66BBA" w:rsidRPr="00A91992" w:rsidRDefault="00E66BBA">
            <w:pPr>
              <w:spacing w:line="240" w:lineRule="exact"/>
              <w:rPr>
                <w:rFonts w:ascii="Times New Roman" w:eastAsia="Times New Roman" w:hAnsi="Times New Roman" w:cs="Times New Roman"/>
                <w:sz w:val="24"/>
                <w:szCs w:val="24"/>
              </w:rPr>
            </w:pPr>
          </w:p>
        </w:tc>
        <w:tc>
          <w:tcPr>
            <w:tcW w:w="1715" w:type="dxa"/>
          </w:tcPr>
          <w:p w:rsidR="00E66BBA" w:rsidRPr="00A91992" w:rsidRDefault="00E66BBA">
            <w:pPr>
              <w:spacing w:line="240" w:lineRule="exact"/>
              <w:rPr>
                <w:rFonts w:ascii="Times New Roman" w:eastAsia="Times New Roman" w:hAnsi="Times New Roman" w:cs="Times New Roman"/>
                <w:sz w:val="24"/>
                <w:szCs w:val="24"/>
              </w:rPr>
            </w:pPr>
          </w:p>
        </w:tc>
        <w:tc>
          <w:tcPr>
            <w:tcW w:w="1902" w:type="dxa"/>
          </w:tcPr>
          <w:p w:rsidR="00E66BBA" w:rsidRPr="00A91992" w:rsidRDefault="00E66BBA">
            <w:pPr>
              <w:spacing w:line="240" w:lineRule="exact"/>
              <w:rPr>
                <w:rFonts w:ascii="Times New Roman" w:eastAsia="Times New Roman" w:hAnsi="Times New Roman" w:cs="Times New Roman"/>
                <w:sz w:val="24"/>
                <w:szCs w:val="24"/>
              </w:rPr>
            </w:pPr>
          </w:p>
        </w:tc>
        <w:tc>
          <w:tcPr>
            <w:tcW w:w="1769" w:type="dxa"/>
          </w:tcPr>
          <w:p w:rsidR="00E66BBA" w:rsidRPr="00A91992" w:rsidRDefault="00E66BBA">
            <w:pPr>
              <w:spacing w:line="240" w:lineRule="exact"/>
              <w:rPr>
                <w:rFonts w:ascii="Times New Roman" w:eastAsia="Times New Roman" w:hAnsi="Times New Roman" w:cs="Times New Roman"/>
                <w:sz w:val="24"/>
                <w:szCs w:val="24"/>
              </w:rPr>
            </w:pPr>
          </w:p>
        </w:tc>
        <w:tc>
          <w:tcPr>
            <w:tcW w:w="1004" w:type="dxa"/>
          </w:tcPr>
          <w:p w:rsidR="00E66BBA" w:rsidRPr="00A91992" w:rsidRDefault="00E66BBA">
            <w:pPr>
              <w:spacing w:line="240" w:lineRule="exact"/>
              <w:rPr>
                <w:rFonts w:ascii="Times New Roman" w:eastAsia="Times New Roman" w:hAnsi="Times New Roman" w:cs="Times New Roman"/>
                <w:sz w:val="24"/>
                <w:szCs w:val="24"/>
              </w:rPr>
            </w:pPr>
          </w:p>
        </w:tc>
        <w:tc>
          <w:tcPr>
            <w:tcW w:w="1005" w:type="dxa"/>
          </w:tcPr>
          <w:p w:rsidR="00E66BBA" w:rsidRPr="00A91992" w:rsidRDefault="00E66BBA">
            <w:pPr>
              <w:spacing w:line="240" w:lineRule="exact"/>
              <w:rPr>
                <w:rFonts w:ascii="Times New Roman" w:eastAsia="Times New Roman" w:hAnsi="Times New Roman" w:cs="Times New Roman"/>
                <w:sz w:val="24"/>
                <w:szCs w:val="24"/>
              </w:rPr>
            </w:pPr>
          </w:p>
        </w:tc>
        <w:tc>
          <w:tcPr>
            <w:tcW w:w="1005" w:type="dxa"/>
          </w:tcPr>
          <w:p w:rsidR="00E66BBA" w:rsidRPr="00A91992" w:rsidRDefault="00E66BBA">
            <w:pPr>
              <w:spacing w:line="240" w:lineRule="exact"/>
              <w:rPr>
                <w:rFonts w:ascii="Times New Roman" w:eastAsia="Times New Roman" w:hAnsi="Times New Roman" w:cs="Times New Roman"/>
                <w:sz w:val="24"/>
                <w:szCs w:val="24"/>
              </w:rPr>
            </w:pPr>
          </w:p>
        </w:tc>
      </w:tr>
      <w:tr w:rsidR="00E66BBA" w:rsidRPr="00A91992" w:rsidTr="00E66BBA">
        <w:tc>
          <w:tcPr>
            <w:tcW w:w="1227" w:type="dxa"/>
          </w:tcPr>
          <w:p w:rsidR="00E66BBA" w:rsidRPr="00A91992" w:rsidRDefault="00E66BBA">
            <w:pPr>
              <w:spacing w:line="240" w:lineRule="exact"/>
              <w:rPr>
                <w:rFonts w:ascii="Times New Roman" w:eastAsia="Times New Roman" w:hAnsi="Times New Roman" w:cs="Times New Roman"/>
                <w:sz w:val="24"/>
                <w:szCs w:val="24"/>
              </w:rPr>
            </w:pPr>
          </w:p>
        </w:tc>
        <w:tc>
          <w:tcPr>
            <w:tcW w:w="1715" w:type="dxa"/>
          </w:tcPr>
          <w:p w:rsidR="00E66BBA" w:rsidRPr="00A91992" w:rsidRDefault="00E66BBA">
            <w:pPr>
              <w:spacing w:line="240" w:lineRule="exact"/>
              <w:rPr>
                <w:rFonts w:ascii="Times New Roman" w:eastAsia="Times New Roman" w:hAnsi="Times New Roman" w:cs="Times New Roman"/>
                <w:sz w:val="24"/>
                <w:szCs w:val="24"/>
              </w:rPr>
            </w:pPr>
          </w:p>
        </w:tc>
        <w:tc>
          <w:tcPr>
            <w:tcW w:w="1902" w:type="dxa"/>
          </w:tcPr>
          <w:p w:rsidR="00E66BBA" w:rsidRPr="00A91992" w:rsidRDefault="00E66BBA">
            <w:pPr>
              <w:spacing w:line="240" w:lineRule="exact"/>
              <w:rPr>
                <w:rFonts w:ascii="Times New Roman" w:eastAsia="Times New Roman" w:hAnsi="Times New Roman" w:cs="Times New Roman"/>
                <w:sz w:val="24"/>
                <w:szCs w:val="24"/>
              </w:rPr>
            </w:pPr>
          </w:p>
        </w:tc>
        <w:tc>
          <w:tcPr>
            <w:tcW w:w="1769" w:type="dxa"/>
          </w:tcPr>
          <w:p w:rsidR="00E66BBA" w:rsidRPr="00A91992" w:rsidRDefault="00E66BBA">
            <w:pPr>
              <w:spacing w:line="240" w:lineRule="exact"/>
              <w:rPr>
                <w:rFonts w:ascii="Times New Roman" w:eastAsia="Times New Roman" w:hAnsi="Times New Roman" w:cs="Times New Roman"/>
                <w:sz w:val="24"/>
                <w:szCs w:val="24"/>
              </w:rPr>
            </w:pPr>
          </w:p>
        </w:tc>
        <w:tc>
          <w:tcPr>
            <w:tcW w:w="1004" w:type="dxa"/>
          </w:tcPr>
          <w:p w:rsidR="00E66BBA" w:rsidRPr="00A91992" w:rsidRDefault="00E66BBA">
            <w:pPr>
              <w:spacing w:line="240" w:lineRule="exact"/>
              <w:rPr>
                <w:rFonts w:ascii="Times New Roman" w:eastAsia="Times New Roman" w:hAnsi="Times New Roman" w:cs="Times New Roman"/>
                <w:sz w:val="24"/>
                <w:szCs w:val="24"/>
              </w:rPr>
            </w:pPr>
          </w:p>
        </w:tc>
        <w:tc>
          <w:tcPr>
            <w:tcW w:w="1005" w:type="dxa"/>
          </w:tcPr>
          <w:p w:rsidR="00E66BBA" w:rsidRPr="00A91992" w:rsidRDefault="00E66BBA">
            <w:pPr>
              <w:spacing w:line="240" w:lineRule="exact"/>
              <w:rPr>
                <w:rFonts w:ascii="Times New Roman" w:eastAsia="Times New Roman" w:hAnsi="Times New Roman" w:cs="Times New Roman"/>
                <w:sz w:val="24"/>
                <w:szCs w:val="24"/>
              </w:rPr>
            </w:pPr>
          </w:p>
        </w:tc>
        <w:tc>
          <w:tcPr>
            <w:tcW w:w="1005" w:type="dxa"/>
          </w:tcPr>
          <w:p w:rsidR="00E66BBA" w:rsidRPr="00A91992" w:rsidRDefault="00E66BBA">
            <w:pPr>
              <w:spacing w:line="240" w:lineRule="exact"/>
              <w:rPr>
                <w:rFonts w:ascii="Times New Roman" w:eastAsia="Times New Roman" w:hAnsi="Times New Roman" w:cs="Times New Roman"/>
                <w:sz w:val="24"/>
                <w:szCs w:val="24"/>
              </w:rPr>
            </w:pPr>
          </w:p>
        </w:tc>
      </w:tr>
      <w:tr w:rsidR="00E66BBA" w:rsidRPr="00A91992" w:rsidTr="00E66BBA">
        <w:tc>
          <w:tcPr>
            <w:tcW w:w="1227" w:type="dxa"/>
          </w:tcPr>
          <w:p w:rsidR="00E66BBA" w:rsidRPr="00A91992" w:rsidRDefault="00E66BBA">
            <w:pPr>
              <w:spacing w:line="240" w:lineRule="exact"/>
              <w:rPr>
                <w:rFonts w:ascii="Times New Roman" w:eastAsia="Times New Roman" w:hAnsi="Times New Roman" w:cs="Times New Roman"/>
                <w:sz w:val="24"/>
                <w:szCs w:val="24"/>
              </w:rPr>
            </w:pPr>
          </w:p>
        </w:tc>
        <w:tc>
          <w:tcPr>
            <w:tcW w:w="1715" w:type="dxa"/>
          </w:tcPr>
          <w:p w:rsidR="00E66BBA" w:rsidRPr="00A91992" w:rsidRDefault="00E66BBA">
            <w:pPr>
              <w:spacing w:line="240" w:lineRule="exact"/>
              <w:rPr>
                <w:rFonts w:ascii="Times New Roman" w:eastAsia="Times New Roman" w:hAnsi="Times New Roman" w:cs="Times New Roman"/>
                <w:sz w:val="24"/>
                <w:szCs w:val="24"/>
              </w:rPr>
            </w:pPr>
          </w:p>
        </w:tc>
        <w:tc>
          <w:tcPr>
            <w:tcW w:w="1902" w:type="dxa"/>
          </w:tcPr>
          <w:p w:rsidR="00E66BBA" w:rsidRPr="00A91992" w:rsidRDefault="00E66BBA">
            <w:pPr>
              <w:spacing w:line="240" w:lineRule="exact"/>
              <w:rPr>
                <w:rFonts w:ascii="Times New Roman" w:eastAsia="Times New Roman" w:hAnsi="Times New Roman" w:cs="Times New Roman"/>
                <w:sz w:val="24"/>
                <w:szCs w:val="24"/>
              </w:rPr>
            </w:pPr>
          </w:p>
        </w:tc>
        <w:tc>
          <w:tcPr>
            <w:tcW w:w="1769" w:type="dxa"/>
          </w:tcPr>
          <w:p w:rsidR="00E66BBA" w:rsidRPr="00A91992" w:rsidRDefault="00E66BBA">
            <w:pPr>
              <w:spacing w:line="240" w:lineRule="exact"/>
              <w:rPr>
                <w:rFonts w:ascii="Times New Roman" w:eastAsia="Times New Roman" w:hAnsi="Times New Roman" w:cs="Times New Roman"/>
                <w:sz w:val="24"/>
                <w:szCs w:val="24"/>
              </w:rPr>
            </w:pPr>
          </w:p>
        </w:tc>
        <w:tc>
          <w:tcPr>
            <w:tcW w:w="1004" w:type="dxa"/>
          </w:tcPr>
          <w:p w:rsidR="00E66BBA" w:rsidRPr="00A91992" w:rsidRDefault="00E66BBA">
            <w:pPr>
              <w:spacing w:line="240" w:lineRule="exact"/>
              <w:rPr>
                <w:rFonts w:ascii="Times New Roman" w:eastAsia="Times New Roman" w:hAnsi="Times New Roman" w:cs="Times New Roman"/>
                <w:sz w:val="24"/>
                <w:szCs w:val="24"/>
              </w:rPr>
            </w:pPr>
          </w:p>
        </w:tc>
        <w:tc>
          <w:tcPr>
            <w:tcW w:w="1005" w:type="dxa"/>
          </w:tcPr>
          <w:p w:rsidR="00E66BBA" w:rsidRPr="00A91992" w:rsidRDefault="00E66BBA">
            <w:pPr>
              <w:spacing w:line="240" w:lineRule="exact"/>
              <w:rPr>
                <w:rFonts w:ascii="Times New Roman" w:eastAsia="Times New Roman" w:hAnsi="Times New Roman" w:cs="Times New Roman"/>
                <w:sz w:val="24"/>
                <w:szCs w:val="24"/>
              </w:rPr>
            </w:pPr>
          </w:p>
        </w:tc>
        <w:tc>
          <w:tcPr>
            <w:tcW w:w="1005" w:type="dxa"/>
          </w:tcPr>
          <w:p w:rsidR="00E66BBA" w:rsidRPr="00A91992" w:rsidRDefault="00E66BBA">
            <w:pPr>
              <w:spacing w:line="240" w:lineRule="exact"/>
              <w:rPr>
                <w:rFonts w:ascii="Times New Roman" w:eastAsia="Times New Roman" w:hAnsi="Times New Roman" w:cs="Times New Roman"/>
                <w:sz w:val="24"/>
                <w:szCs w:val="24"/>
              </w:rPr>
            </w:pPr>
          </w:p>
        </w:tc>
      </w:tr>
      <w:tr w:rsidR="00E66BBA" w:rsidRPr="00A91992" w:rsidTr="00E66BBA">
        <w:tc>
          <w:tcPr>
            <w:tcW w:w="1227" w:type="dxa"/>
          </w:tcPr>
          <w:p w:rsidR="00E66BBA" w:rsidRPr="00A91992" w:rsidRDefault="00E66BBA">
            <w:pPr>
              <w:spacing w:line="240" w:lineRule="exact"/>
              <w:rPr>
                <w:rFonts w:ascii="Times New Roman" w:eastAsia="Times New Roman" w:hAnsi="Times New Roman" w:cs="Times New Roman"/>
                <w:sz w:val="24"/>
                <w:szCs w:val="24"/>
              </w:rPr>
            </w:pPr>
          </w:p>
        </w:tc>
        <w:tc>
          <w:tcPr>
            <w:tcW w:w="1715" w:type="dxa"/>
          </w:tcPr>
          <w:p w:rsidR="00E66BBA" w:rsidRPr="00A91992" w:rsidRDefault="00E66BBA">
            <w:pPr>
              <w:spacing w:line="240" w:lineRule="exact"/>
              <w:rPr>
                <w:rFonts w:ascii="Times New Roman" w:eastAsia="Times New Roman" w:hAnsi="Times New Roman" w:cs="Times New Roman"/>
                <w:sz w:val="24"/>
                <w:szCs w:val="24"/>
              </w:rPr>
            </w:pPr>
          </w:p>
        </w:tc>
        <w:tc>
          <w:tcPr>
            <w:tcW w:w="1902" w:type="dxa"/>
          </w:tcPr>
          <w:p w:rsidR="00E66BBA" w:rsidRPr="00A91992" w:rsidRDefault="00E66BBA">
            <w:pPr>
              <w:spacing w:line="240" w:lineRule="exact"/>
              <w:rPr>
                <w:rFonts w:ascii="Times New Roman" w:eastAsia="Times New Roman" w:hAnsi="Times New Roman" w:cs="Times New Roman"/>
                <w:sz w:val="24"/>
                <w:szCs w:val="24"/>
              </w:rPr>
            </w:pPr>
          </w:p>
        </w:tc>
        <w:tc>
          <w:tcPr>
            <w:tcW w:w="1769" w:type="dxa"/>
          </w:tcPr>
          <w:p w:rsidR="00E66BBA" w:rsidRPr="00A91992" w:rsidRDefault="00E66BBA">
            <w:pPr>
              <w:spacing w:line="240" w:lineRule="exact"/>
              <w:rPr>
                <w:rFonts w:ascii="Times New Roman" w:eastAsia="Times New Roman" w:hAnsi="Times New Roman" w:cs="Times New Roman"/>
                <w:sz w:val="24"/>
                <w:szCs w:val="24"/>
              </w:rPr>
            </w:pPr>
          </w:p>
        </w:tc>
        <w:tc>
          <w:tcPr>
            <w:tcW w:w="1004" w:type="dxa"/>
          </w:tcPr>
          <w:p w:rsidR="00E66BBA" w:rsidRPr="00A91992" w:rsidRDefault="00E66BBA">
            <w:pPr>
              <w:spacing w:line="240" w:lineRule="exact"/>
              <w:rPr>
                <w:rFonts w:ascii="Times New Roman" w:eastAsia="Times New Roman" w:hAnsi="Times New Roman" w:cs="Times New Roman"/>
                <w:sz w:val="24"/>
                <w:szCs w:val="24"/>
              </w:rPr>
            </w:pPr>
          </w:p>
        </w:tc>
        <w:tc>
          <w:tcPr>
            <w:tcW w:w="1005" w:type="dxa"/>
          </w:tcPr>
          <w:p w:rsidR="00E66BBA" w:rsidRPr="00A91992" w:rsidRDefault="00E66BBA">
            <w:pPr>
              <w:spacing w:line="240" w:lineRule="exact"/>
              <w:rPr>
                <w:rFonts w:ascii="Times New Roman" w:eastAsia="Times New Roman" w:hAnsi="Times New Roman" w:cs="Times New Roman"/>
                <w:sz w:val="24"/>
                <w:szCs w:val="24"/>
              </w:rPr>
            </w:pPr>
          </w:p>
        </w:tc>
        <w:tc>
          <w:tcPr>
            <w:tcW w:w="1005" w:type="dxa"/>
          </w:tcPr>
          <w:p w:rsidR="00E66BBA" w:rsidRPr="00A91992" w:rsidRDefault="00E66BBA">
            <w:pPr>
              <w:spacing w:line="240" w:lineRule="exact"/>
              <w:rPr>
                <w:rFonts w:ascii="Times New Roman" w:eastAsia="Times New Roman" w:hAnsi="Times New Roman" w:cs="Times New Roman"/>
                <w:sz w:val="24"/>
                <w:szCs w:val="24"/>
              </w:rPr>
            </w:pPr>
          </w:p>
        </w:tc>
      </w:tr>
      <w:tr w:rsidR="00E66BBA" w:rsidRPr="00A91992" w:rsidTr="00E66BBA">
        <w:tc>
          <w:tcPr>
            <w:tcW w:w="1227" w:type="dxa"/>
          </w:tcPr>
          <w:p w:rsidR="00E66BBA" w:rsidRPr="00A91992" w:rsidRDefault="00E66BBA">
            <w:pPr>
              <w:spacing w:line="240" w:lineRule="exact"/>
              <w:rPr>
                <w:rFonts w:ascii="Times New Roman" w:eastAsia="Times New Roman" w:hAnsi="Times New Roman" w:cs="Times New Roman"/>
                <w:sz w:val="24"/>
                <w:szCs w:val="24"/>
              </w:rPr>
            </w:pPr>
          </w:p>
        </w:tc>
        <w:tc>
          <w:tcPr>
            <w:tcW w:w="1715" w:type="dxa"/>
          </w:tcPr>
          <w:p w:rsidR="00E66BBA" w:rsidRPr="00A91992" w:rsidRDefault="00E66BBA">
            <w:pPr>
              <w:spacing w:line="240" w:lineRule="exact"/>
              <w:rPr>
                <w:rFonts w:ascii="Times New Roman" w:eastAsia="Times New Roman" w:hAnsi="Times New Roman" w:cs="Times New Roman"/>
                <w:sz w:val="24"/>
                <w:szCs w:val="24"/>
              </w:rPr>
            </w:pPr>
          </w:p>
        </w:tc>
        <w:tc>
          <w:tcPr>
            <w:tcW w:w="1902" w:type="dxa"/>
          </w:tcPr>
          <w:p w:rsidR="00E66BBA" w:rsidRPr="00A91992" w:rsidRDefault="00E66BBA">
            <w:pPr>
              <w:spacing w:line="240" w:lineRule="exact"/>
              <w:rPr>
                <w:rFonts w:ascii="Times New Roman" w:eastAsia="Times New Roman" w:hAnsi="Times New Roman" w:cs="Times New Roman"/>
                <w:sz w:val="24"/>
                <w:szCs w:val="24"/>
              </w:rPr>
            </w:pPr>
          </w:p>
        </w:tc>
        <w:tc>
          <w:tcPr>
            <w:tcW w:w="1769" w:type="dxa"/>
          </w:tcPr>
          <w:p w:rsidR="00E66BBA" w:rsidRPr="00A91992" w:rsidRDefault="00E66BBA">
            <w:pPr>
              <w:spacing w:line="240" w:lineRule="exact"/>
              <w:rPr>
                <w:rFonts w:ascii="Times New Roman" w:eastAsia="Times New Roman" w:hAnsi="Times New Roman" w:cs="Times New Roman"/>
                <w:sz w:val="24"/>
                <w:szCs w:val="24"/>
              </w:rPr>
            </w:pPr>
          </w:p>
        </w:tc>
        <w:tc>
          <w:tcPr>
            <w:tcW w:w="1004" w:type="dxa"/>
          </w:tcPr>
          <w:p w:rsidR="00E66BBA" w:rsidRPr="00A91992" w:rsidRDefault="00E66BBA">
            <w:pPr>
              <w:spacing w:line="240" w:lineRule="exact"/>
              <w:rPr>
                <w:rFonts w:ascii="Times New Roman" w:eastAsia="Times New Roman" w:hAnsi="Times New Roman" w:cs="Times New Roman"/>
                <w:sz w:val="24"/>
                <w:szCs w:val="24"/>
              </w:rPr>
            </w:pPr>
          </w:p>
        </w:tc>
        <w:tc>
          <w:tcPr>
            <w:tcW w:w="1005" w:type="dxa"/>
          </w:tcPr>
          <w:p w:rsidR="00E66BBA" w:rsidRPr="00A91992" w:rsidRDefault="00E66BBA">
            <w:pPr>
              <w:spacing w:line="240" w:lineRule="exact"/>
              <w:rPr>
                <w:rFonts w:ascii="Times New Roman" w:eastAsia="Times New Roman" w:hAnsi="Times New Roman" w:cs="Times New Roman"/>
                <w:sz w:val="24"/>
                <w:szCs w:val="24"/>
              </w:rPr>
            </w:pPr>
          </w:p>
        </w:tc>
        <w:tc>
          <w:tcPr>
            <w:tcW w:w="1005" w:type="dxa"/>
          </w:tcPr>
          <w:p w:rsidR="00E66BBA" w:rsidRPr="00A91992" w:rsidRDefault="00E66BBA">
            <w:pPr>
              <w:spacing w:line="240" w:lineRule="exact"/>
              <w:rPr>
                <w:rFonts w:ascii="Times New Roman" w:eastAsia="Times New Roman" w:hAnsi="Times New Roman" w:cs="Times New Roman"/>
                <w:sz w:val="24"/>
                <w:szCs w:val="24"/>
              </w:rPr>
            </w:pPr>
          </w:p>
        </w:tc>
      </w:tr>
      <w:tr w:rsidR="00E66BBA" w:rsidRPr="00A91992" w:rsidTr="00E66BBA">
        <w:tc>
          <w:tcPr>
            <w:tcW w:w="1227" w:type="dxa"/>
          </w:tcPr>
          <w:p w:rsidR="00E66BBA" w:rsidRPr="00A91992" w:rsidRDefault="00E66BBA">
            <w:pPr>
              <w:spacing w:line="240" w:lineRule="exact"/>
              <w:rPr>
                <w:rFonts w:ascii="Times New Roman" w:eastAsia="Times New Roman" w:hAnsi="Times New Roman" w:cs="Times New Roman"/>
                <w:sz w:val="24"/>
                <w:szCs w:val="24"/>
              </w:rPr>
            </w:pPr>
          </w:p>
        </w:tc>
        <w:tc>
          <w:tcPr>
            <w:tcW w:w="1715" w:type="dxa"/>
          </w:tcPr>
          <w:p w:rsidR="00E66BBA" w:rsidRPr="00A91992" w:rsidRDefault="00E66BBA" w:rsidP="00E66BBA">
            <w:pPr>
              <w:widowControl w:val="0"/>
              <w:ind w:right="-20" w:hanging="11"/>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Всего</w:t>
            </w:r>
          </w:p>
          <w:p w:rsidR="00E66BBA" w:rsidRPr="00A91992" w:rsidRDefault="00E66BBA">
            <w:pPr>
              <w:spacing w:line="240" w:lineRule="exact"/>
              <w:rPr>
                <w:rFonts w:ascii="Times New Roman" w:eastAsia="Times New Roman" w:hAnsi="Times New Roman" w:cs="Times New Roman"/>
                <w:sz w:val="24"/>
                <w:szCs w:val="24"/>
              </w:rPr>
            </w:pPr>
          </w:p>
        </w:tc>
        <w:tc>
          <w:tcPr>
            <w:tcW w:w="1902" w:type="dxa"/>
          </w:tcPr>
          <w:p w:rsidR="00E66BBA" w:rsidRPr="00A91992" w:rsidRDefault="00E66BBA">
            <w:pPr>
              <w:spacing w:line="240" w:lineRule="exact"/>
              <w:rPr>
                <w:rFonts w:ascii="Times New Roman" w:eastAsia="Times New Roman" w:hAnsi="Times New Roman" w:cs="Times New Roman"/>
                <w:sz w:val="24"/>
                <w:szCs w:val="24"/>
              </w:rPr>
            </w:pPr>
          </w:p>
        </w:tc>
        <w:tc>
          <w:tcPr>
            <w:tcW w:w="1769" w:type="dxa"/>
          </w:tcPr>
          <w:p w:rsidR="00E66BBA" w:rsidRPr="00A91992" w:rsidRDefault="00E66BBA">
            <w:pPr>
              <w:spacing w:line="240" w:lineRule="exact"/>
              <w:rPr>
                <w:rFonts w:ascii="Times New Roman" w:eastAsia="Times New Roman" w:hAnsi="Times New Roman" w:cs="Times New Roman"/>
                <w:sz w:val="24"/>
                <w:szCs w:val="24"/>
              </w:rPr>
            </w:pPr>
          </w:p>
        </w:tc>
        <w:tc>
          <w:tcPr>
            <w:tcW w:w="1004" w:type="dxa"/>
          </w:tcPr>
          <w:p w:rsidR="00E66BBA" w:rsidRPr="00A91992" w:rsidRDefault="00E66BBA">
            <w:pPr>
              <w:spacing w:line="240" w:lineRule="exact"/>
              <w:rPr>
                <w:rFonts w:ascii="Times New Roman" w:eastAsia="Times New Roman" w:hAnsi="Times New Roman" w:cs="Times New Roman"/>
                <w:sz w:val="24"/>
                <w:szCs w:val="24"/>
              </w:rPr>
            </w:pPr>
          </w:p>
        </w:tc>
        <w:tc>
          <w:tcPr>
            <w:tcW w:w="1005" w:type="dxa"/>
          </w:tcPr>
          <w:p w:rsidR="00E66BBA" w:rsidRPr="00A91992" w:rsidRDefault="00E66BBA">
            <w:pPr>
              <w:spacing w:line="240" w:lineRule="exact"/>
              <w:rPr>
                <w:rFonts w:ascii="Times New Roman" w:eastAsia="Times New Roman" w:hAnsi="Times New Roman" w:cs="Times New Roman"/>
                <w:sz w:val="24"/>
                <w:szCs w:val="24"/>
              </w:rPr>
            </w:pPr>
          </w:p>
        </w:tc>
        <w:tc>
          <w:tcPr>
            <w:tcW w:w="1005" w:type="dxa"/>
          </w:tcPr>
          <w:p w:rsidR="00E66BBA" w:rsidRPr="00A91992" w:rsidRDefault="00E66BBA">
            <w:pPr>
              <w:spacing w:line="240" w:lineRule="exact"/>
              <w:rPr>
                <w:rFonts w:ascii="Times New Roman" w:eastAsia="Times New Roman" w:hAnsi="Times New Roman" w:cs="Times New Roman"/>
                <w:sz w:val="24"/>
                <w:szCs w:val="24"/>
              </w:rPr>
            </w:pPr>
          </w:p>
        </w:tc>
      </w:tr>
    </w:tbl>
    <w:p w:rsidR="00E66BBA" w:rsidRPr="00A91992" w:rsidRDefault="00E66BBA">
      <w:pPr>
        <w:spacing w:line="240" w:lineRule="exact"/>
        <w:rPr>
          <w:rFonts w:ascii="Times New Roman" w:eastAsia="Times New Roman" w:hAnsi="Times New Roman" w:cs="Times New Roman"/>
          <w:sz w:val="24"/>
          <w:szCs w:val="24"/>
        </w:rPr>
      </w:pPr>
    </w:p>
    <w:p w:rsidR="0003344C" w:rsidRPr="00A91992" w:rsidRDefault="0003344C">
      <w:pPr>
        <w:spacing w:after="8" w:line="140" w:lineRule="exact"/>
        <w:rPr>
          <w:rFonts w:ascii="Times New Roman" w:eastAsia="Times New Roman" w:hAnsi="Times New Roman" w:cs="Times New Roman"/>
          <w:sz w:val="14"/>
          <w:szCs w:val="14"/>
        </w:rPr>
      </w:pPr>
    </w:p>
    <w:p w:rsidR="0003344C" w:rsidRPr="00A91992" w:rsidRDefault="0003344C">
      <w:pPr>
        <w:rPr>
          <w:rFonts w:ascii="Times New Roman" w:hAnsi="Times New Roman" w:cs="Times New Roman"/>
        </w:rPr>
        <w:sectPr w:rsidR="0003344C" w:rsidRPr="00A91992" w:rsidSect="00243FCE">
          <w:pgSz w:w="11906" w:h="16837"/>
          <w:pgMar w:top="851" w:right="851" w:bottom="851" w:left="1418" w:header="0" w:footer="0" w:gutter="0"/>
          <w:cols w:space="708"/>
        </w:sectPr>
      </w:pP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03344C">
      <w:pPr>
        <w:spacing w:after="10"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61"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Руководитель организации ________________________</w:t>
      </w:r>
      <w:r w:rsidRPr="00A91992">
        <w:rPr>
          <w:rFonts w:ascii="Times New Roman" w:eastAsia="Times New Roman" w:hAnsi="Times New Roman" w:cs="Times New Roman"/>
          <w:color w:val="000000"/>
          <w:sz w:val="24"/>
          <w:szCs w:val="24"/>
        </w:rPr>
        <w:tab/>
        <w:t>_______________</w:t>
      </w:r>
    </w:p>
    <w:p w:rsidR="0003344C" w:rsidRPr="00A91992" w:rsidRDefault="0003344C">
      <w:pPr>
        <w:spacing w:after="14" w:line="200" w:lineRule="exact"/>
        <w:rPr>
          <w:rFonts w:ascii="Times New Roman" w:eastAsia="Times New Roman" w:hAnsi="Times New Roman" w:cs="Times New Roman"/>
          <w:sz w:val="20"/>
          <w:szCs w:val="20"/>
        </w:rPr>
      </w:pPr>
    </w:p>
    <w:p w:rsidR="0003344C" w:rsidRPr="00A91992" w:rsidRDefault="00E66BBA">
      <w:pPr>
        <w:widowControl w:val="0"/>
        <w:tabs>
          <w:tab w:val="left" w:pos="6847"/>
        </w:tabs>
        <w:spacing w:line="240" w:lineRule="auto"/>
        <w:ind w:left="3663"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(подпись)</w:t>
      </w:r>
      <w:r w:rsidRPr="00A91992">
        <w:rPr>
          <w:rFonts w:ascii="Times New Roman" w:eastAsia="Times New Roman" w:hAnsi="Times New Roman" w:cs="Times New Roman"/>
          <w:color w:val="000000"/>
          <w:sz w:val="24"/>
          <w:szCs w:val="24"/>
        </w:rPr>
        <w:tab/>
        <w:t>(Ф.И.О.)</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61"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Главный бухгалтер организации</w:t>
      </w:r>
      <w:r w:rsidRPr="00A91992">
        <w:rPr>
          <w:rFonts w:ascii="Times New Roman" w:eastAsia="Times New Roman" w:hAnsi="Times New Roman" w:cs="Times New Roman"/>
          <w:color w:val="000000"/>
          <w:sz w:val="24"/>
          <w:szCs w:val="24"/>
        </w:rPr>
        <w:tab/>
        <w:t>__________________</w:t>
      </w:r>
      <w:r w:rsidRPr="00A91992">
        <w:rPr>
          <w:rFonts w:ascii="Times New Roman" w:eastAsia="Times New Roman" w:hAnsi="Times New Roman" w:cs="Times New Roman"/>
          <w:color w:val="000000"/>
          <w:sz w:val="24"/>
          <w:szCs w:val="24"/>
        </w:rPr>
        <w:tab/>
        <w:t>________________</w:t>
      </w:r>
    </w:p>
    <w:p w:rsidR="0003344C" w:rsidRPr="00A91992" w:rsidRDefault="0003344C">
      <w:pPr>
        <w:spacing w:after="14" w:line="200" w:lineRule="exact"/>
        <w:rPr>
          <w:rFonts w:ascii="Times New Roman" w:eastAsia="Times New Roman" w:hAnsi="Times New Roman" w:cs="Times New Roman"/>
          <w:sz w:val="20"/>
          <w:szCs w:val="20"/>
        </w:rPr>
      </w:pPr>
    </w:p>
    <w:p w:rsidR="0003344C" w:rsidRPr="00A91992" w:rsidRDefault="00E66BBA">
      <w:pPr>
        <w:widowControl w:val="0"/>
        <w:tabs>
          <w:tab w:val="left" w:pos="4005"/>
          <w:tab w:val="left" w:pos="6904"/>
        </w:tabs>
        <w:spacing w:line="240" w:lineRule="auto"/>
        <w:ind w:left="1617" w:right="-20"/>
        <w:rPr>
          <w:rFonts w:ascii="Times New Roman" w:eastAsia="Times New Roman" w:hAnsi="Times New Roman" w:cs="Times New Roman"/>
          <w:color w:val="000000"/>
          <w:sz w:val="24"/>
          <w:szCs w:val="24"/>
        </w:rPr>
        <w:sectPr w:rsidR="0003344C" w:rsidRPr="00A91992" w:rsidSect="00243FCE">
          <w:type w:val="continuous"/>
          <w:pgSz w:w="11906" w:h="16837"/>
          <w:pgMar w:top="851" w:right="851" w:bottom="851" w:left="1418" w:header="0" w:footer="0" w:gutter="0"/>
          <w:cols w:space="708"/>
        </w:sectPr>
      </w:pPr>
      <w:r w:rsidRPr="00A91992">
        <w:rPr>
          <w:rFonts w:ascii="Times New Roman" w:eastAsia="Times New Roman" w:hAnsi="Times New Roman" w:cs="Times New Roman"/>
          <w:color w:val="000000"/>
          <w:sz w:val="24"/>
          <w:szCs w:val="24"/>
        </w:rPr>
        <w:t>М.П.</w:t>
      </w:r>
      <w:r w:rsidRPr="00A91992">
        <w:rPr>
          <w:rFonts w:ascii="Times New Roman" w:eastAsia="Times New Roman" w:hAnsi="Times New Roman" w:cs="Times New Roman"/>
          <w:color w:val="000000"/>
          <w:sz w:val="24"/>
          <w:szCs w:val="24"/>
        </w:rPr>
        <w:tab/>
        <w:t>(подпись)</w:t>
      </w:r>
      <w:r w:rsidRPr="00A91992">
        <w:rPr>
          <w:rFonts w:ascii="Times New Roman" w:eastAsia="Times New Roman" w:hAnsi="Times New Roman" w:cs="Times New Roman"/>
          <w:color w:val="000000"/>
          <w:sz w:val="24"/>
          <w:szCs w:val="24"/>
        </w:rPr>
        <w:tab/>
        <w:t>(Ф.И.О.)</w:t>
      </w:r>
      <w:bookmarkEnd w:id="10"/>
    </w:p>
    <w:p w:rsidR="0003344C" w:rsidRPr="00A91992" w:rsidRDefault="0003344C">
      <w:pPr>
        <w:spacing w:after="62" w:line="240" w:lineRule="exact"/>
        <w:rPr>
          <w:rFonts w:ascii="Times New Roman" w:hAnsi="Times New Roman" w:cs="Times New Roman"/>
          <w:sz w:val="24"/>
          <w:szCs w:val="24"/>
        </w:rPr>
      </w:pPr>
      <w:bookmarkStart w:id="11" w:name="_page_34_0"/>
    </w:p>
    <w:p w:rsidR="0007178F" w:rsidRPr="0007178F" w:rsidRDefault="00E66BBA" w:rsidP="00E66BBA">
      <w:pPr>
        <w:widowControl w:val="0"/>
        <w:spacing w:line="240" w:lineRule="auto"/>
        <w:ind w:left="6379" w:right="-58"/>
        <w:rPr>
          <w:rFonts w:ascii="Times New Roman" w:eastAsia="Times New Roman" w:hAnsi="Times New Roman" w:cs="Times New Roman"/>
          <w:color w:val="000000"/>
          <w:sz w:val="20"/>
          <w:szCs w:val="20"/>
        </w:rPr>
      </w:pPr>
      <w:r w:rsidRPr="0007178F">
        <w:rPr>
          <w:rFonts w:ascii="Times New Roman" w:eastAsia="Times New Roman" w:hAnsi="Times New Roman" w:cs="Times New Roman"/>
          <w:color w:val="000000"/>
          <w:sz w:val="20"/>
          <w:szCs w:val="20"/>
        </w:rPr>
        <w:t xml:space="preserve">Приложение № 3 </w:t>
      </w:r>
    </w:p>
    <w:p w:rsidR="0003344C" w:rsidRPr="0007178F" w:rsidRDefault="00E66BBA" w:rsidP="00E66BBA">
      <w:pPr>
        <w:widowControl w:val="0"/>
        <w:spacing w:line="240" w:lineRule="auto"/>
        <w:ind w:left="6379" w:right="-58"/>
        <w:rPr>
          <w:rFonts w:ascii="Times New Roman" w:eastAsia="Times New Roman" w:hAnsi="Times New Roman" w:cs="Times New Roman"/>
          <w:color w:val="000000"/>
          <w:sz w:val="20"/>
          <w:szCs w:val="20"/>
        </w:rPr>
      </w:pPr>
      <w:r w:rsidRPr="0007178F">
        <w:rPr>
          <w:rFonts w:ascii="Times New Roman" w:eastAsia="Times New Roman" w:hAnsi="Times New Roman" w:cs="Times New Roman"/>
          <w:color w:val="000000"/>
          <w:sz w:val="20"/>
          <w:szCs w:val="20"/>
        </w:rPr>
        <w:t>к Порядку предоставления субсидии</w:t>
      </w:r>
    </w:p>
    <w:p w:rsidR="0003344C" w:rsidRPr="0007178F" w:rsidRDefault="00E66BBA" w:rsidP="00E66BBA">
      <w:pPr>
        <w:widowControl w:val="0"/>
        <w:spacing w:line="240" w:lineRule="auto"/>
        <w:ind w:left="6379" w:right="5"/>
        <w:rPr>
          <w:rFonts w:ascii="Times New Roman" w:eastAsia="Times New Roman" w:hAnsi="Times New Roman" w:cs="Times New Roman"/>
          <w:color w:val="000000"/>
          <w:sz w:val="20"/>
          <w:szCs w:val="20"/>
        </w:rPr>
      </w:pPr>
      <w:r w:rsidRPr="0007178F">
        <w:rPr>
          <w:rFonts w:ascii="Times New Roman" w:eastAsia="Times New Roman" w:hAnsi="Times New Roman" w:cs="Times New Roman"/>
          <w:color w:val="000000"/>
          <w:sz w:val="20"/>
          <w:szCs w:val="20"/>
        </w:rPr>
        <w:t>из средств местного бюджета юридическим лицам на возмещение затрат по приобретению</w:t>
      </w:r>
    </w:p>
    <w:p w:rsidR="0003344C" w:rsidRPr="0007178F" w:rsidRDefault="00E66BBA" w:rsidP="00E66BBA">
      <w:pPr>
        <w:widowControl w:val="0"/>
        <w:spacing w:line="240" w:lineRule="auto"/>
        <w:ind w:left="6379" w:right="3"/>
        <w:rPr>
          <w:rFonts w:ascii="Times New Roman" w:eastAsia="Times New Roman" w:hAnsi="Times New Roman" w:cs="Times New Roman"/>
          <w:color w:val="000000"/>
          <w:sz w:val="20"/>
          <w:szCs w:val="20"/>
        </w:rPr>
      </w:pPr>
      <w:r w:rsidRPr="0007178F">
        <w:rPr>
          <w:rFonts w:ascii="Times New Roman" w:eastAsia="Times New Roman" w:hAnsi="Times New Roman" w:cs="Times New Roman"/>
          <w:color w:val="000000"/>
          <w:sz w:val="20"/>
          <w:szCs w:val="20"/>
        </w:rPr>
        <w:t>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03344C">
      <w:pPr>
        <w:spacing w:after="36"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4645"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РАСЧЕТ</w:t>
      </w:r>
    </w:p>
    <w:p w:rsidR="0003344C" w:rsidRPr="00A91992" w:rsidRDefault="00E66BBA" w:rsidP="00E8044D">
      <w:pPr>
        <w:widowControl w:val="0"/>
        <w:spacing w:line="240" w:lineRule="auto"/>
        <w:ind w:left="2857" w:right="2273" w:hanging="529"/>
        <w:jc w:val="center"/>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размера субсидий ресурсоснабжающим организациям по сверхнормативным расходам на топливо</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54"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Размер сверхнормативных расходов на топливо j-й ресурсоснабжающей организации определяется по формуле:</w:t>
      </w:r>
    </w:p>
    <w:p w:rsidR="0003344C" w:rsidRPr="00A91992" w:rsidRDefault="0003344C">
      <w:pPr>
        <w:spacing w:after="16" w:line="200" w:lineRule="exact"/>
        <w:rPr>
          <w:rFonts w:ascii="Times New Roman" w:eastAsia="Times New Roman" w:hAnsi="Times New Roman" w:cs="Times New Roman"/>
          <w:sz w:val="20"/>
          <w:szCs w:val="20"/>
        </w:rPr>
      </w:pPr>
    </w:p>
    <w:p w:rsidR="0003344C" w:rsidRPr="00A91992" w:rsidRDefault="00E66BBA">
      <w:pPr>
        <w:widowControl w:val="0"/>
        <w:tabs>
          <w:tab w:val="left" w:pos="4852"/>
        </w:tabs>
        <w:spacing w:line="223" w:lineRule="auto"/>
        <w:ind w:left="3877" w:right="2602" w:hanging="675"/>
        <w:rPr>
          <w:rFonts w:ascii="Times New Roman" w:eastAsia="Liberation Serif" w:hAnsi="Times New Roman" w:cs="Times New Roman"/>
          <w:i/>
          <w:iCs/>
          <w:color w:val="000000"/>
          <w:sz w:val="14"/>
          <w:szCs w:val="14"/>
        </w:rPr>
      </w:pPr>
      <w:r w:rsidRPr="00A91992">
        <w:rPr>
          <w:rFonts w:ascii="Times New Roman" w:eastAsia="Liberation Serif" w:hAnsi="Times New Roman" w:cs="Times New Roman"/>
          <w:i/>
          <w:iCs/>
          <w:color w:val="000000"/>
          <w:position w:val="3"/>
          <w:sz w:val="24"/>
          <w:szCs w:val="24"/>
        </w:rPr>
        <w:t xml:space="preserve">РТ </w:t>
      </w:r>
      <w:proofErr w:type="spellStart"/>
      <w:r w:rsidRPr="00A91992">
        <w:rPr>
          <w:rFonts w:ascii="Times New Roman" w:eastAsia="Liberation Serif" w:hAnsi="Times New Roman" w:cs="Times New Roman"/>
          <w:i/>
          <w:iCs/>
          <w:color w:val="000000"/>
          <w:position w:val="-3"/>
          <w:sz w:val="14"/>
          <w:szCs w:val="14"/>
        </w:rPr>
        <w:t>j</w:t>
      </w:r>
      <w:proofErr w:type="spellEnd"/>
      <w:r w:rsidRPr="00A91992">
        <w:rPr>
          <w:rFonts w:ascii="Times New Roman" w:eastAsia="OpenSymbol" w:hAnsi="Times New Roman" w:cs="Times New Roman"/>
          <w:color w:val="000000"/>
          <w:position w:val="3"/>
          <w:sz w:val="24"/>
          <w:szCs w:val="24"/>
        </w:rPr>
        <w:t>=</w:t>
      </w:r>
      <w:proofErr w:type="spellStart"/>
      <w:r w:rsidRPr="00A91992">
        <w:rPr>
          <w:rFonts w:ascii="Times New Roman" w:eastAsia="OpenSymbol" w:hAnsi="Times New Roman" w:cs="Times New Roman"/>
          <w:color w:val="000000"/>
          <w:sz w:val="35"/>
          <w:szCs w:val="35"/>
        </w:rPr>
        <w:t>å</w:t>
      </w:r>
      <w:proofErr w:type="spellEnd"/>
      <w:r w:rsidRPr="00A91992">
        <w:rPr>
          <w:rFonts w:ascii="Times New Roman" w:eastAsia="Liberation Serif" w:hAnsi="Times New Roman" w:cs="Times New Roman"/>
          <w:i/>
          <w:iCs/>
          <w:color w:val="000000"/>
          <w:position w:val="3"/>
          <w:sz w:val="24"/>
          <w:szCs w:val="24"/>
        </w:rPr>
        <w:t>РТ</w:t>
      </w:r>
      <w:proofErr w:type="spellStart"/>
      <w:r w:rsidRPr="00A91992">
        <w:rPr>
          <w:rFonts w:ascii="Times New Roman" w:eastAsia="Liberation Serif" w:hAnsi="Times New Roman" w:cs="Times New Roman"/>
          <w:i/>
          <w:iCs/>
          <w:color w:val="000000"/>
          <w:position w:val="-3"/>
          <w:sz w:val="14"/>
          <w:szCs w:val="14"/>
        </w:rPr>
        <w:t>бу</w:t>
      </w:r>
      <w:proofErr w:type="gramStart"/>
      <w:r w:rsidRPr="00A91992">
        <w:rPr>
          <w:rFonts w:ascii="Times New Roman" w:eastAsia="Liberation Serif" w:hAnsi="Times New Roman" w:cs="Times New Roman"/>
          <w:i/>
          <w:iCs/>
          <w:color w:val="000000"/>
          <w:position w:val="-3"/>
          <w:sz w:val="14"/>
          <w:szCs w:val="14"/>
        </w:rPr>
        <w:t>k</w:t>
      </w:r>
      <w:proofErr w:type="spellEnd"/>
      <w:proofErr w:type="gramEnd"/>
      <w:r w:rsidRPr="00A91992">
        <w:rPr>
          <w:rFonts w:ascii="Times New Roman" w:eastAsia="OpenSymbol" w:hAnsi="Times New Roman" w:cs="Times New Roman"/>
          <w:color w:val="000000"/>
          <w:position w:val="3"/>
          <w:sz w:val="24"/>
          <w:szCs w:val="24"/>
        </w:rPr>
        <w:t>−</w:t>
      </w:r>
      <w:proofErr w:type="spellStart"/>
      <w:r w:rsidRPr="00A91992">
        <w:rPr>
          <w:rFonts w:ascii="Times New Roman" w:eastAsia="OpenSymbol" w:hAnsi="Times New Roman" w:cs="Times New Roman"/>
          <w:color w:val="000000"/>
          <w:sz w:val="35"/>
          <w:szCs w:val="35"/>
        </w:rPr>
        <w:t>å</w:t>
      </w:r>
      <w:proofErr w:type="spellEnd"/>
      <w:r w:rsidRPr="00A91992">
        <w:rPr>
          <w:rFonts w:ascii="Times New Roman" w:eastAsia="OpenSymbol" w:hAnsi="Times New Roman" w:cs="Times New Roman"/>
          <w:color w:val="000000"/>
          <w:sz w:val="28"/>
          <w:szCs w:val="28"/>
        </w:rPr>
        <w:t>(</w:t>
      </w:r>
      <w:proofErr w:type="spellStart"/>
      <w:r w:rsidRPr="00A91992">
        <w:rPr>
          <w:rFonts w:ascii="Times New Roman" w:eastAsia="Liberation Serif" w:hAnsi="Times New Roman" w:cs="Times New Roman"/>
          <w:i/>
          <w:iCs/>
          <w:color w:val="000000"/>
          <w:position w:val="3"/>
          <w:sz w:val="24"/>
          <w:szCs w:val="24"/>
        </w:rPr>
        <w:t>b</w:t>
      </w:r>
      <w:r w:rsidRPr="00A91992">
        <w:rPr>
          <w:rFonts w:ascii="Times New Roman" w:eastAsia="Liberation Serif" w:hAnsi="Times New Roman" w:cs="Times New Roman"/>
          <w:i/>
          <w:iCs/>
          <w:color w:val="000000"/>
          <w:position w:val="-3"/>
          <w:sz w:val="14"/>
          <w:szCs w:val="14"/>
        </w:rPr>
        <w:t>k,m</w:t>
      </w:r>
      <w:proofErr w:type="spellEnd"/>
      <w:r w:rsidRPr="00A91992">
        <w:rPr>
          <w:rFonts w:ascii="Times New Roman" w:eastAsia="Liberation Serif" w:hAnsi="Times New Roman" w:cs="Times New Roman"/>
          <w:i/>
          <w:iCs/>
          <w:color w:val="000000"/>
          <w:position w:val="3"/>
          <w:sz w:val="24"/>
          <w:szCs w:val="24"/>
        </w:rPr>
        <w:t>×Q</w:t>
      </w:r>
      <w:proofErr w:type="spellStart"/>
      <w:r w:rsidRPr="00A91992">
        <w:rPr>
          <w:rFonts w:ascii="Times New Roman" w:eastAsia="Liberation Serif" w:hAnsi="Times New Roman" w:cs="Times New Roman"/>
          <w:i/>
          <w:iCs/>
          <w:color w:val="000000"/>
          <w:position w:val="-3"/>
          <w:sz w:val="14"/>
          <w:szCs w:val="14"/>
        </w:rPr>
        <w:t>k,m</w:t>
      </w:r>
      <w:proofErr w:type="spellEnd"/>
      <w:r w:rsidRPr="00A91992">
        <w:rPr>
          <w:rFonts w:ascii="Times New Roman" w:eastAsia="Liberation Serif" w:hAnsi="Times New Roman" w:cs="Times New Roman"/>
          <w:i/>
          <w:iCs/>
          <w:color w:val="000000"/>
          <w:position w:val="3"/>
          <w:sz w:val="24"/>
          <w:szCs w:val="24"/>
        </w:rPr>
        <w:t>×ЦТ</w:t>
      </w:r>
      <w:proofErr w:type="spellStart"/>
      <w:r w:rsidRPr="00A91992">
        <w:rPr>
          <w:rFonts w:ascii="Times New Roman" w:eastAsia="Liberation Serif" w:hAnsi="Times New Roman" w:cs="Times New Roman"/>
          <w:i/>
          <w:iCs/>
          <w:color w:val="000000"/>
          <w:position w:val="-3"/>
          <w:sz w:val="14"/>
          <w:szCs w:val="14"/>
        </w:rPr>
        <w:t>k,m</w:t>
      </w:r>
      <w:proofErr w:type="spellEnd"/>
      <w:r w:rsidRPr="00A91992">
        <w:rPr>
          <w:rFonts w:ascii="Times New Roman" w:eastAsia="OpenSymbol" w:hAnsi="Times New Roman" w:cs="Times New Roman"/>
          <w:color w:val="000000"/>
          <w:sz w:val="28"/>
          <w:szCs w:val="28"/>
        </w:rPr>
        <w:t>)</w:t>
      </w:r>
      <w:r w:rsidRPr="00A91992">
        <w:rPr>
          <w:rFonts w:ascii="Times New Roman" w:eastAsia="Liberation Serif" w:hAnsi="Times New Roman" w:cs="Times New Roman"/>
          <w:i/>
          <w:iCs/>
          <w:color w:val="000000"/>
          <w:position w:val="3"/>
          <w:sz w:val="24"/>
          <w:szCs w:val="24"/>
        </w:rPr>
        <w:t xml:space="preserve">,где </w:t>
      </w:r>
      <w:proofErr w:type="spellStart"/>
      <w:r w:rsidRPr="00A91992">
        <w:rPr>
          <w:rFonts w:ascii="Times New Roman" w:eastAsia="Liberation Serif" w:hAnsi="Times New Roman" w:cs="Times New Roman"/>
          <w:i/>
          <w:iCs/>
          <w:color w:val="000000"/>
          <w:sz w:val="14"/>
          <w:szCs w:val="14"/>
        </w:rPr>
        <w:t>k</w:t>
      </w:r>
      <w:proofErr w:type="spellEnd"/>
      <w:r w:rsidRPr="00A91992">
        <w:rPr>
          <w:rFonts w:ascii="Times New Roman" w:eastAsia="Liberation Serif" w:hAnsi="Times New Roman" w:cs="Times New Roman"/>
          <w:color w:val="000000"/>
          <w:sz w:val="14"/>
          <w:szCs w:val="14"/>
        </w:rPr>
        <w:tab/>
      </w:r>
      <w:proofErr w:type="spellStart"/>
      <w:r w:rsidRPr="00A91992">
        <w:rPr>
          <w:rFonts w:ascii="Times New Roman" w:eastAsia="Liberation Serif" w:hAnsi="Times New Roman" w:cs="Times New Roman"/>
          <w:i/>
          <w:iCs/>
          <w:color w:val="000000"/>
          <w:sz w:val="14"/>
          <w:szCs w:val="14"/>
        </w:rPr>
        <w:t>k,m</w:t>
      </w:r>
      <w:proofErr w:type="spellEnd"/>
    </w:p>
    <w:p w:rsidR="0003344C" w:rsidRPr="00A91992" w:rsidRDefault="0003344C">
      <w:pPr>
        <w:spacing w:after="18" w:line="240" w:lineRule="exact"/>
        <w:rPr>
          <w:rFonts w:ascii="Times New Roman" w:eastAsia="Liberation Serif"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proofErr w:type="gramStart"/>
      <w:r w:rsidRPr="00A91992">
        <w:rPr>
          <w:rFonts w:ascii="Times New Roman" w:eastAsia="Times New Roman" w:hAnsi="Times New Roman" w:cs="Times New Roman"/>
          <w:color w:val="000000"/>
          <w:sz w:val="24"/>
          <w:szCs w:val="24"/>
        </w:rPr>
        <w:t>к</w:t>
      </w:r>
      <w:proofErr w:type="gramEnd"/>
      <w:r w:rsidRPr="00A91992">
        <w:rPr>
          <w:rFonts w:ascii="Times New Roman" w:eastAsia="Times New Roman" w:hAnsi="Times New Roman" w:cs="Times New Roman"/>
          <w:color w:val="000000"/>
          <w:sz w:val="24"/>
          <w:szCs w:val="24"/>
        </w:rPr>
        <w:t xml:space="preserve"> – </w:t>
      </w:r>
      <w:proofErr w:type="gramStart"/>
      <w:r w:rsidRPr="00A91992">
        <w:rPr>
          <w:rFonts w:ascii="Times New Roman" w:eastAsia="Times New Roman" w:hAnsi="Times New Roman" w:cs="Times New Roman"/>
          <w:color w:val="000000"/>
          <w:sz w:val="24"/>
          <w:szCs w:val="24"/>
        </w:rPr>
        <w:t>год</w:t>
      </w:r>
      <w:proofErr w:type="gramEnd"/>
      <w:r w:rsidRPr="00A91992">
        <w:rPr>
          <w:rFonts w:ascii="Times New Roman" w:eastAsia="Times New Roman" w:hAnsi="Times New Roman" w:cs="Times New Roman"/>
          <w:color w:val="000000"/>
          <w:sz w:val="24"/>
          <w:szCs w:val="24"/>
        </w:rPr>
        <w:t>; m - источник тепловой энергии;</w:t>
      </w:r>
    </w:p>
    <w:p w:rsidR="0003344C" w:rsidRPr="00A91992" w:rsidRDefault="0003344C">
      <w:pPr>
        <w:spacing w:after="7" w:line="220" w:lineRule="exact"/>
        <w:rPr>
          <w:rFonts w:ascii="Times New Roman" w:eastAsia="Times New Roman" w:hAnsi="Times New Roman" w:cs="Times New Roman"/>
        </w:rPr>
      </w:pPr>
    </w:p>
    <w:p w:rsidR="0003344C" w:rsidRPr="00A91992" w:rsidRDefault="00E66BBA">
      <w:pPr>
        <w:widowControl w:val="0"/>
        <w:spacing w:line="240" w:lineRule="auto"/>
        <w:ind w:right="-19" w:firstLine="553"/>
        <w:jc w:val="both"/>
        <w:rPr>
          <w:rFonts w:ascii="Times New Roman" w:eastAsia="Times New Roman" w:hAnsi="Times New Roman" w:cs="Times New Roman"/>
          <w:color w:val="000000"/>
          <w:sz w:val="24"/>
          <w:szCs w:val="24"/>
        </w:rPr>
      </w:pPr>
      <w:r w:rsidRPr="00A91992">
        <w:rPr>
          <w:rFonts w:ascii="Times New Roman" w:eastAsia="Liberation Serif" w:hAnsi="Times New Roman" w:cs="Times New Roman"/>
          <w:i/>
          <w:iCs/>
          <w:color w:val="000000"/>
          <w:position w:val="2"/>
          <w:sz w:val="24"/>
          <w:szCs w:val="24"/>
        </w:rPr>
        <w:t>РТ</w:t>
      </w:r>
      <w:proofErr w:type="spellStart"/>
      <w:r w:rsidRPr="00A91992">
        <w:rPr>
          <w:rFonts w:ascii="Times New Roman" w:eastAsia="Liberation Serif" w:hAnsi="Times New Roman" w:cs="Times New Roman"/>
          <w:i/>
          <w:iCs/>
          <w:color w:val="000000"/>
          <w:position w:val="-3"/>
          <w:sz w:val="14"/>
          <w:szCs w:val="14"/>
        </w:rPr>
        <w:t>бу</w:t>
      </w:r>
      <w:proofErr w:type="spellEnd"/>
      <w:r w:rsidRPr="00A91992">
        <w:rPr>
          <w:rFonts w:ascii="Times New Roman" w:eastAsia="Liberation Serif" w:hAnsi="Times New Roman" w:cs="Times New Roman"/>
          <w:i/>
          <w:iCs/>
          <w:color w:val="000000"/>
          <w:position w:val="-3"/>
          <w:sz w:val="14"/>
          <w:szCs w:val="14"/>
        </w:rPr>
        <w:t xml:space="preserve"> </w:t>
      </w:r>
      <w:proofErr w:type="spellStart"/>
      <w:r w:rsidRPr="00A91992">
        <w:rPr>
          <w:rFonts w:ascii="Times New Roman" w:eastAsia="Liberation Serif" w:hAnsi="Times New Roman" w:cs="Times New Roman"/>
          <w:i/>
          <w:iCs/>
          <w:color w:val="000000"/>
          <w:position w:val="-3"/>
          <w:sz w:val="14"/>
          <w:szCs w:val="14"/>
        </w:rPr>
        <w:t>k</w:t>
      </w:r>
      <w:proofErr w:type="spellEnd"/>
      <w:r w:rsidRPr="00A91992">
        <w:rPr>
          <w:rFonts w:ascii="Times New Roman" w:eastAsia="Liberation Serif" w:hAnsi="Times New Roman" w:cs="Times New Roman"/>
          <w:i/>
          <w:iCs/>
          <w:color w:val="000000"/>
          <w:position w:val="-3"/>
          <w:sz w:val="14"/>
          <w:szCs w:val="14"/>
        </w:rPr>
        <w:t xml:space="preserve"> </w:t>
      </w:r>
      <w:r w:rsidRPr="00A91992">
        <w:rPr>
          <w:rFonts w:ascii="Times New Roman" w:eastAsia="Times New Roman" w:hAnsi="Times New Roman" w:cs="Times New Roman"/>
          <w:color w:val="000000"/>
          <w:sz w:val="24"/>
          <w:szCs w:val="24"/>
        </w:rPr>
        <w:t>– фактический расход топлива, отраженные на счетах бухгалтерского учета затраты на производство тепловой энергии на основании первичных документов бухгалтерского учета, за k-й год (рублей);</w:t>
      </w:r>
    </w:p>
    <w:p w:rsidR="0003344C" w:rsidRPr="00A91992" w:rsidRDefault="0003344C">
      <w:pPr>
        <w:spacing w:after="7" w:line="220" w:lineRule="exact"/>
        <w:rPr>
          <w:rFonts w:ascii="Times New Roman" w:eastAsia="Times New Roman" w:hAnsi="Times New Roman" w:cs="Times New Roman"/>
        </w:rPr>
      </w:pPr>
    </w:p>
    <w:p w:rsidR="0003344C" w:rsidRPr="00A91992" w:rsidRDefault="00E66BBA">
      <w:pPr>
        <w:widowControl w:val="0"/>
        <w:spacing w:line="240" w:lineRule="auto"/>
        <w:ind w:right="-19" w:firstLine="538"/>
        <w:jc w:val="both"/>
        <w:rPr>
          <w:rFonts w:ascii="Times New Roman" w:eastAsia="Times New Roman" w:hAnsi="Times New Roman" w:cs="Times New Roman"/>
          <w:color w:val="000000"/>
          <w:sz w:val="24"/>
          <w:szCs w:val="24"/>
        </w:rPr>
      </w:pPr>
      <w:proofErr w:type="spellStart"/>
      <w:r w:rsidRPr="00A91992">
        <w:rPr>
          <w:rFonts w:ascii="Times New Roman" w:eastAsia="Liberation Serif" w:hAnsi="Times New Roman" w:cs="Times New Roman"/>
          <w:i/>
          <w:iCs/>
          <w:color w:val="000000"/>
          <w:position w:val="2"/>
          <w:sz w:val="24"/>
          <w:szCs w:val="24"/>
        </w:rPr>
        <w:t>b</w:t>
      </w:r>
      <w:r w:rsidRPr="00A91992">
        <w:rPr>
          <w:rFonts w:ascii="Times New Roman" w:eastAsia="Liberation Serif" w:hAnsi="Times New Roman" w:cs="Times New Roman"/>
          <w:i/>
          <w:iCs/>
          <w:color w:val="000000"/>
          <w:position w:val="-3"/>
          <w:sz w:val="14"/>
          <w:szCs w:val="14"/>
        </w:rPr>
        <w:t>k,m</w:t>
      </w:r>
      <w:proofErr w:type="spellEnd"/>
      <w:r w:rsidRPr="00A91992">
        <w:rPr>
          <w:rFonts w:ascii="Times New Roman" w:eastAsia="Times New Roman" w:hAnsi="Times New Roman" w:cs="Times New Roman"/>
          <w:color w:val="000000"/>
          <w:sz w:val="24"/>
          <w:szCs w:val="24"/>
        </w:rPr>
        <w:t xml:space="preserve">– нормативный удельный расход топлива на отпуск тепловой энергии с коллекторов источника тепловой энергии, учётный органом регулирования при установлении тарифов на </w:t>
      </w:r>
      <w:proofErr w:type="spellStart"/>
      <w:r w:rsidRPr="00A91992">
        <w:rPr>
          <w:rFonts w:ascii="Times New Roman" w:eastAsia="Times New Roman" w:hAnsi="Times New Roman" w:cs="Times New Roman"/>
          <w:color w:val="000000"/>
          <w:sz w:val="24"/>
          <w:szCs w:val="24"/>
        </w:rPr>
        <w:t>k-й</w:t>
      </w:r>
      <w:proofErr w:type="spellEnd"/>
      <w:r w:rsidRPr="00A91992">
        <w:rPr>
          <w:rFonts w:ascii="Times New Roman" w:eastAsia="Times New Roman" w:hAnsi="Times New Roman" w:cs="Times New Roman"/>
          <w:color w:val="000000"/>
          <w:sz w:val="24"/>
          <w:szCs w:val="24"/>
        </w:rPr>
        <w:t xml:space="preserve"> год для m-го источника тепловой энергии (</w:t>
      </w:r>
      <w:proofErr w:type="gramStart"/>
      <w:r w:rsidRPr="00A91992">
        <w:rPr>
          <w:rFonts w:ascii="Times New Roman" w:eastAsia="Times New Roman" w:hAnsi="Times New Roman" w:cs="Times New Roman"/>
          <w:color w:val="000000"/>
          <w:sz w:val="24"/>
          <w:szCs w:val="24"/>
        </w:rPr>
        <w:t>кг</w:t>
      </w:r>
      <w:proofErr w:type="gramEnd"/>
      <w:r w:rsidRPr="00A91992">
        <w:rPr>
          <w:rFonts w:ascii="Times New Roman" w:eastAsia="Times New Roman" w:hAnsi="Times New Roman" w:cs="Times New Roman"/>
          <w:color w:val="000000"/>
          <w:sz w:val="24"/>
          <w:szCs w:val="24"/>
        </w:rPr>
        <w:t xml:space="preserve"> </w:t>
      </w:r>
      <w:proofErr w:type="spellStart"/>
      <w:r w:rsidRPr="00A91992">
        <w:rPr>
          <w:rFonts w:ascii="Times New Roman" w:eastAsia="Times New Roman" w:hAnsi="Times New Roman" w:cs="Times New Roman"/>
          <w:color w:val="000000"/>
          <w:sz w:val="24"/>
          <w:szCs w:val="24"/>
        </w:rPr>
        <w:t>у.т</w:t>
      </w:r>
      <w:proofErr w:type="spellEnd"/>
      <w:r w:rsidRPr="00A91992">
        <w:rPr>
          <w:rFonts w:ascii="Times New Roman" w:eastAsia="Times New Roman" w:hAnsi="Times New Roman" w:cs="Times New Roman"/>
          <w:color w:val="000000"/>
          <w:sz w:val="24"/>
          <w:szCs w:val="24"/>
        </w:rPr>
        <w:t>./Гкал);</w:t>
      </w:r>
    </w:p>
    <w:p w:rsidR="0003344C" w:rsidRPr="00A91992" w:rsidRDefault="0003344C">
      <w:pPr>
        <w:spacing w:after="6" w:line="220" w:lineRule="exact"/>
        <w:rPr>
          <w:rFonts w:ascii="Times New Roman" w:eastAsia="Times New Roman" w:hAnsi="Times New Roman" w:cs="Times New Roman"/>
        </w:rPr>
      </w:pPr>
    </w:p>
    <w:p w:rsidR="0003344C" w:rsidRPr="00A91992" w:rsidRDefault="00E66BBA">
      <w:pPr>
        <w:widowControl w:val="0"/>
        <w:spacing w:line="240" w:lineRule="auto"/>
        <w:ind w:right="-19" w:firstLine="539"/>
        <w:jc w:val="both"/>
        <w:rPr>
          <w:rFonts w:ascii="Times New Roman" w:eastAsia="Times New Roman" w:hAnsi="Times New Roman" w:cs="Times New Roman"/>
          <w:color w:val="000000"/>
          <w:sz w:val="24"/>
          <w:szCs w:val="24"/>
        </w:rPr>
      </w:pPr>
      <w:r w:rsidRPr="00A91992">
        <w:rPr>
          <w:rFonts w:ascii="Times New Roman" w:eastAsia="Liberation Serif" w:hAnsi="Times New Roman" w:cs="Times New Roman"/>
          <w:i/>
          <w:iCs/>
          <w:color w:val="000000"/>
          <w:position w:val="2"/>
          <w:sz w:val="24"/>
          <w:szCs w:val="24"/>
        </w:rPr>
        <w:t>Q</w:t>
      </w:r>
      <w:proofErr w:type="spellStart"/>
      <w:r w:rsidRPr="00A91992">
        <w:rPr>
          <w:rFonts w:ascii="Times New Roman" w:eastAsia="Liberation Serif" w:hAnsi="Times New Roman" w:cs="Times New Roman"/>
          <w:i/>
          <w:iCs/>
          <w:color w:val="000000"/>
          <w:position w:val="-3"/>
          <w:sz w:val="14"/>
          <w:szCs w:val="14"/>
        </w:rPr>
        <w:t>k,m</w:t>
      </w:r>
      <w:proofErr w:type="spellEnd"/>
      <w:r w:rsidRPr="00A91992">
        <w:rPr>
          <w:rFonts w:ascii="Times New Roman" w:eastAsia="Times New Roman" w:hAnsi="Times New Roman" w:cs="Times New Roman"/>
          <w:color w:val="000000"/>
          <w:sz w:val="24"/>
          <w:szCs w:val="24"/>
        </w:rPr>
        <w:t>– фактический объем отпуска тепловой энергии, поставляемой с коллекторов m-го источника тепловой энергии в k-м году (тыс. Гкал). Показатель определяется на основании данных прибора учета отпуска тепловой энергии с коллекторов m-го источника тепловой энергии.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18" w:firstLine="540"/>
        <w:jc w:val="both"/>
        <w:rPr>
          <w:rFonts w:ascii="Times New Roman" w:eastAsia="Times New Roman" w:hAnsi="Times New Roman" w:cs="Times New Roman"/>
          <w:color w:val="000000"/>
          <w:sz w:val="24"/>
          <w:szCs w:val="24"/>
        </w:rPr>
      </w:pPr>
      <w:proofErr w:type="gramStart"/>
      <w:r w:rsidRPr="00A91992">
        <w:rPr>
          <w:rFonts w:ascii="Times New Roman" w:eastAsia="Times New Roman" w:hAnsi="Times New Roman" w:cs="Times New Roman"/>
          <w:color w:val="000000"/>
          <w:sz w:val="24"/>
          <w:szCs w:val="24"/>
        </w:rPr>
        <w:t>Показатель k-й год, в котором отсутствовал прибор учета тепловой энергии или такой прибор учета не использовался для учета объема отпущенной тепловой энергии с коллекторов m-го источника тепловой энергии, определяется как объем фактического полезного отпуска тепловой энергии потребителям m-го источника тепловой энергии, определяемый на основании данных бухгалтерского учета, формы федерального статистического наблюдения № 46-ТЭ (полезный отпуск) «Сведения о полезном отпуске (продаже) тепловой</w:t>
      </w:r>
      <w:proofErr w:type="gramEnd"/>
      <w:r w:rsidRPr="00A91992">
        <w:rPr>
          <w:rFonts w:ascii="Times New Roman" w:eastAsia="Times New Roman" w:hAnsi="Times New Roman" w:cs="Times New Roman"/>
          <w:color w:val="000000"/>
          <w:sz w:val="24"/>
          <w:szCs w:val="24"/>
        </w:rPr>
        <w:t xml:space="preserve"> </w:t>
      </w:r>
      <w:proofErr w:type="gramStart"/>
      <w:r w:rsidRPr="00A91992">
        <w:rPr>
          <w:rFonts w:ascii="Times New Roman" w:eastAsia="Times New Roman" w:hAnsi="Times New Roman" w:cs="Times New Roman"/>
          <w:color w:val="000000"/>
          <w:sz w:val="24"/>
          <w:szCs w:val="24"/>
        </w:rPr>
        <w:t>энергии отдельным категориям потребителей», увеличенный на величину утвержденных нормативных технологических потерь при передаче тепловой энергии по тепловым сетям и учитываемых при установлении тарифов на тепловую энергию от m-го источника тепловой энергии на соответствующий период.</w:t>
      </w:r>
      <w:proofErr w:type="gramEnd"/>
    </w:p>
    <w:p w:rsidR="0003344C" w:rsidRPr="00A91992" w:rsidRDefault="0003344C">
      <w:pPr>
        <w:spacing w:after="7" w:line="220" w:lineRule="exact"/>
        <w:rPr>
          <w:rFonts w:ascii="Times New Roman" w:eastAsia="Times New Roman" w:hAnsi="Times New Roman" w:cs="Times New Roman"/>
        </w:rPr>
      </w:pPr>
    </w:p>
    <w:p w:rsidR="0003344C" w:rsidRPr="00A91992" w:rsidRDefault="00E66BBA">
      <w:pPr>
        <w:widowControl w:val="0"/>
        <w:spacing w:line="240" w:lineRule="auto"/>
        <w:ind w:right="-54" w:firstLine="580"/>
        <w:rPr>
          <w:rFonts w:ascii="Times New Roman" w:eastAsia="Times New Roman" w:hAnsi="Times New Roman" w:cs="Times New Roman"/>
          <w:color w:val="000000"/>
          <w:sz w:val="24"/>
          <w:szCs w:val="24"/>
        </w:rPr>
        <w:sectPr w:rsidR="0003344C" w:rsidRPr="00A91992" w:rsidSect="00243FCE">
          <w:pgSz w:w="11906" w:h="16837"/>
          <w:pgMar w:top="851" w:right="851" w:bottom="851" w:left="1418" w:header="0" w:footer="0" w:gutter="0"/>
          <w:cols w:space="708"/>
        </w:sectPr>
      </w:pPr>
      <w:r w:rsidRPr="00A91992">
        <w:rPr>
          <w:rFonts w:ascii="Times New Roman" w:eastAsia="Liberation Serif" w:hAnsi="Times New Roman" w:cs="Times New Roman"/>
          <w:i/>
          <w:iCs/>
          <w:color w:val="000000"/>
          <w:sz w:val="24"/>
          <w:szCs w:val="24"/>
        </w:rPr>
        <w:t>ЦТ</w:t>
      </w:r>
      <w:proofErr w:type="spellStart"/>
      <w:proofErr w:type="gramStart"/>
      <w:r w:rsidRPr="00A91992">
        <w:rPr>
          <w:rFonts w:ascii="Times New Roman" w:eastAsia="Liberation Serif" w:hAnsi="Times New Roman" w:cs="Times New Roman"/>
          <w:i/>
          <w:iCs/>
          <w:color w:val="000000"/>
          <w:position w:val="-6"/>
          <w:sz w:val="14"/>
          <w:szCs w:val="14"/>
        </w:rPr>
        <w:t>k</w:t>
      </w:r>
      <w:proofErr w:type="gramEnd"/>
      <w:r w:rsidRPr="00A91992">
        <w:rPr>
          <w:rFonts w:ascii="Times New Roman" w:eastAsia="Liberation Serif" w:hAnsi="Times New Roman" w:cs="Times New Roman"/>
          <w:i/>
          <w:iCs/>
          <w:color w:val="000000"/>
          <w:position w:val="-6"/>
          <w:sz w:val="14"/>
          <w:szCs w:val="14"/>
        </w:rPr>
        <w:t>,m</w:t>
      </w:r>
      <w:proofErr w:type="spellEnd"/>
      <w:r w:rsidRPr="00A91992">
        <w:rPr>
          <w:rFonts w:ascii="Times New Roman" w:eastAsia="Times New Roman" w:hAnsi="Times New Roman" w:cs="Times New Roman"/>
          <w:color w:val="000000"/>
          <w:position w:val="-2"/>
          <w:sz w:val="24"/>
          <w:szCs w:val="24"/>
        </w:rPr>
        <w:t xml:space="preserve">– фактическая цена на условное топливо для m-го источника тепловой энергии, </w:t>
      </w:r>
      <w:r w:rsidRPr="00A91992">
        <w:rPr>
          <w:rFonts w:ascii="Times New Roman" w:eastAsia="Times New Roman" w:hAnsi="Times New Roman" w:cs="Times New Roman"/>
          <w:color w:val="000000"/>
          <w:sz w:val="24"/>
          <w:szCs w:val="24"/>
        </w:rPr>
        <w:t xml:space="preserve">сложившаяся в k-м году (руб./т </w:t>
      </w:r>
      <w:proofErr w:type="spellStart"/>
      <w:r w:rsidRPr="00A91992">
        <w:rPr>
          <w:rFonts w:ascii="Times New Roman" w:eastAsia="Times New Roman" w:hAnsi="Times New Roman" w:cs="Times New Roman"/>
          <w:color w:val="000000"/>
          <w:sz w:val="24"/>
          <w:szCs w:val="24"/>
        </w:rPr>
        <w:t>у.т</w:t>
      </w:r>
      <w:proofErr w:type="spellEnd"/>
      <w:r w:rsidRPr="00A91992">
        <w:rPr>
          <w:rFonts w:ascii="Times New Roman" w:eastAsia="Times New Roman" w:hAnsi="Times New Roman" w:cs="Times New Roman"/>
          <w:color w:val="000000"/>
          <w:sz w:val="24"/>
          <w:szCs w:val="24"/>
        </w:rPr>
        <w:t>.).</w:t>
      </w:r>
      <w:bookmarkEnd w:id="11"/>
    </w:p>
    <w:p w:rsidR="0007178F" w:rsidRDefault="00E66BBA" w:rsidP="0007178F">
      <w:pPr>
        <w:widowControl w:val="0"/>
        <w:spacing w:line="240" w:lineRule="auto"/>
        <w:ind w:left="5954" w:right="-59"/>
        <w:rPr>
          <w:rFonts w:ascii="Times New Roman" w:eastAsia="Times New Roman" w:hAnsi="Times New Roman" w:cs="Times New Roman"/>
          <w:color w:val="000000"/>
          <w:sz w:val="20"/>
          <w:szCs w:val="20"/>
        </w:rPr>
      </w:pPr>
      <w:bookmarkStart w:id="12" w:name="_page_37_0"/>
      <w:r w:rsidRPr="0007178F">
        <w:rPr>
          <w:rFonts w:ascii="Times New Roman" w:eastAsia="Times New Roman" w:hAnsi="Times New Roman" w:cs="Times New Roman"/>
          <w:color w:val="000000"/>
          <w:sz w:val="20"/>
          <w:szCs w:val="20"/>
        </w:rPr>
        <w:lastRenderedPageBreak/>
        <w:t xml:space="preserve">Приложение № 4 </w:t>
      </w:r>
    </w:p>
    <w:p w:rsidR="0003344C" w:rsidRPr="0007178F" w:rsidRDefault="00E66BBA" w:rsidP="0007178F">
      <w:pPr>
        <w:widowControl w:val="0"/>
        <w:spacing w:line="240" w:lineRule="auto"/>
        <w:ind w:left="5954" w:right="-59"/>
        <w:rPr>
          <w:rFonts w:ascii="Times New Roman" w:eastAsia="Times New Roman" w:hAnsi="Times New Roman" w:cs="Times New Roman"/>
          <w:color w:val="000000"/>
          <w:sz w:val="20"/>
          <w:szCs w:val="20"/>
        </w:rPr>
      </w:pPr>
      <w:r w:rsidRPr="0007178F">
        <w:rPr>
          <w:rFonts w:ascii="Times New Roman" w:eastAsia="Times New Roman" w:hAnsi="Times New Roman" w:cs="Times New Roman"/>
          <w:color w:val="000000"/>
          <w:sz w:val="20"/>
          <w:szCs w:val="20"/>
        </w:rPr>
        <w:t>к Порядку предоставления субсидии из средств местного бюджета юридическим лицам на возмещение затрат по приобретению</w:t>
      </w:r>
    </w:p>
    <w:p w:rsidR="0003344C" w:rsidRPr="0007178F" w:rsidRDefault="00E66BBA" w:rsidP="00E66BBA">
      <w:pPr>
        <w:widowControl w:val="0"/>
        <w:spacing w:line="240" w:lineRule="auto"/>
        <w:ind w:left="5954" w:right="2"/>
        <w:rPr>
          <w:rFonts w:ascii="Times New Roman" w:eastAsia="Times New Roman" w:hAnsi="Times New Roman" w:cs="Times New Roman"/>
          <w:color w:val="000000"/>
          <w:sz w:val="20"/>
          <w:szCs w:val="20"/>
        </w:rPr>
      </w:pPr>
      <w:r w:rsidRPr="0007178F">
        <w:rPr>
          <w:rFonts w:ascii="Times New Roman" w:eastAsia="Times New Roman" w:hAnsi="Times New Roman" w:cs="Times New Roman"/>
          <w:color w:val="000000"/>
          <w:sz w:val="20"/>
          <w:szCs w:val="20"/>
        </w:rPr>
        <w:t>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03344C">
      <w:pPr>
        <w:spacing w:after="36"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left="4645"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РАСЧЕТ</w:t>
      </w:r>
    </w:p>
    <w:p w:rsidR="0003344C" w:rsidRPr="00A91992" w:rsidRDefault="00E66BBA">
      <w:pPr>
        <w:widowControl w:val="0"/>
        <w:spacing w:line="240" w:lineRule="auto"/>
        <w:ind w:left="2327"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 xml:space="preserve">размера субсидий </w:t>
      </w:r>
      <w:proofErr w:type="spellStart"/>
      <w:r w:rsidRPr="00A91992">
        <w:rPr>
          <w:rFonts w:ascii="Times New Roman" w:eastAsia="Times New Roman" w:hAnsi="Times New Roman" w:cs="Times New Roman"/>
          <w:color w:val="000000"/>
          <w:sz w:val="24"/>
          <w:szCs w:val="24"/>
        </w:rPr>
        <w:t>ресурсоснабжающим</w:t>
      </w:r>
      <w:proofErr w:type="spellEnd"/>
      <w:r w:rsidRPr="00A91992">
        <w:rPr>
          <w:rFonts w:ascii="Times New Roman" w:eastAsia="Times New Roman" w:hAnsi="Times New Roman" w:cs="Times New Roman"/>
          <w:color w:val="000000"/>
          <w:sz w:val="24"/>
          <w:szCs w:val="24"/>
        </w:rPr>
        <w:t xml:space="preserve"> организациям</w:t>
      </w:r>
    </w:p>
    <w:p w:rsidR="0003344C" w:rsidRPr="00A91992" w:rsidRDefault="00E66BBA">
      <w:pPr>
        <w:widowControl w:val="0"/>
        <w:spacing w:before="1" w:line="240" w:lineRule="auto"/>
        <w:ind w:left="1862" w:right="-2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по сверхнормативным потерям при передаче тепловой энергии</w:t>
      </w:r>
    </w:p>
    <w:p w:rsidR="0003344C" w:rsidRPr="00A91992" w:rsidRDefault="0003344C">
      <w:pPr>
        <w:spacing w:line="240" w:lineRule="exact"/>
        <w:rPr>
          <w:rFonts w:ascii="Times New Roman" w:eastAsia="Times New Roman" w:hAnsi="Times New Roman" w:cs="Times New Roman"/>
          <w:sz w:val="24"/>
          <w:szCs w:val="24"/>
        </w:rPr>
      </w:pPr>
    </w:p>
    <w:p w:rsidR="0003344C" w:rsidRPr="00A91992" w:rsidRDefault="00E66BBA">
      <w:pPr>
        <w:widowControl w:val="0"/>
        <w:spacing w:line="240" w:lineRule="auto"/>
        <w:ind w:right="-57" w:firstLine="540"/>
        <w:rPr>
          <w:rFonts w:ascii="Times New Roman" w:eastAsia="Times New Roman" w:hAnsi="Times New Roman" w:cs="Times New Roman"/>
          <w:color w:val="000000"/>
          <w:sz w:val="24"/>
          <w:szCs w:val="24"/>
        </w:rPr>
      </w:pPr>
      <w:r w:rsidRPr="00A91992">
        <w:rPr>
          <w:rFonts w:ascii="Times New Roman" w:eastAsia="Times New Roman" w:hAnsi="Times New Roman" w:cs="Times New Roman"/>
          <w:color w:val="000000"/>
          <w:sz w:val="24"/>
          <w:szCs w:val="24"/>
        </w:rPr>
        <w:t>Размер сверхнормативных потерь на передачу тепловой энергии j-й ресурсоснабжающей организации определяется по формуле:</w:t>
      </w:r>
    </w:p>
    <w:p w:rsidR="0003344C" w:rsidRPr="00A91992" w:rsidRDefault="0003344C">
      <w:pPr>
        <w:spacing w:after="15" w:line="200" w:lineRule="exact"/>
        <w:rPr>
          <w:rFonts w:ascii="Times New Roman" w:eastAsia="Times New Roman" w:hAnsi="Times New Roman" w:cs="Times New Roman"/>
          <w:sz w:val="20"/>
          <w:szCs w:val="20"/>
        </w:rPr>
      </w:pPr>
    </w:p>
    <w:p w:rsidR="0003344C" w:rsidRPr="00A91992" w:rsidRDefault="00E66BBA">
      <w:pPr>
        <w:widowControl w:val="0"/>
        <w:spacing w:line="223" w:lineRule="auto"/>
        <w:ind w:left="3906" w:right="2667" w:hanging="570"/>
        <w:rPr>
          <w:rFonts w:ascii="Times New Roman" w:eastAsia="Liberation Serif" w:hAnsi="Times New Roman" w:cs="Times New Roman"/>
          <w:i/>
          <w:iCs/>
          <w:color w:val="000000"/>
          <w:sz w:val="14"/>
          <w:szCs w:val="14"/>
        </w:rPr>
      </w:pPr>
      <w:r w:rsidRPr="00A91992">
        <w:rPr>
          <w:rFonts w:ascii="Times New Roman" w:eastAsia="Liberation Serif" w:hAnsi="Times New Roman" w:cs="Times New Roman"/>
          <w:i/>
          <w:iCs/>
          <w:color w:val="000000"/>
          <w:position w:val="3"/>
          <w:sz w:val="24"/>
          <w:szCs w:val="24"/>
        </w:rPr>
        <w:t>РР</w:t>
      </w:r>
      <w:proofErr w:type="spellStart"/>
      <w:r w:rsidRPr="00A91992">
        <w:rPr>
          <w:rFonts w:ascii="Times New Roman" w:eastAsia="Liberation Serif" w:hAnsi="Times New Roman" w:cs="Times New Roman"/>
          <w:i/>
          <w:iCs/>
          <w:color w:val="000000"/>
          <w:position w:val="-3"/>
          <w:sz w:val="14"/>
          <w:szCs w:val="14"/>
        </w:rPr>
        <w:t>j</w:t>
      </w:r>
      <w:proofErr w:type="spellEnd"/>
      <w:r w:rsidRPr="00A91992">
        <w:rPr>
          <w:rFonts w:ascii="Times New Roman" w:eastAsia="OpenSymbol" w:hAnsi="Times New Roman" w:cs="Times New Roman"/>
          <w:color w:val="000000"/>
          <w:position w:val="3"/>
          <w:sz w:val="24"/>
          <w:szCs w:val="24"/>
        </w:rPr>
        <w:t>=</w:t>
      </w:r>
      <w:proofErr w:type="spellStart"/>
      <w:r w:rsidRPr="00A91992">
        <w:rPr>
          <w:rFonts w:ascii="Times New Roman" w:eastAsia="OpenSymbol" w:hAnsi="Times New Roman" w:cs="Times New Roman"/>
          <w:color w:val="000000"/>
          <w:sz w:val="35"/>
          <w:szCs w:val="35"/>
        </w:rPr>
        <w:t>å</w:t>
      </w:r>
      <w:proofErr w:type="spellEnd"/>
      <w:r w:rsidRPr="00A91992">
        <w:rPr>
          <w:rFonts w:ascii="Times New Roman" w:eastAsia="OpenSymbol" w:hAnsi="Times New Roman" w:cs="Times New Roman"/>
          <w:color w:val="000000"/>
          <w:position w:val="3"/>
          <w:sz w:val="24"/>
          <w:szCs w:val="24"/>
        </w:rPr>
        <w:t>(</w:t>
      </w:r>
      <w:r w:rsidRPr="00A91992">
        <w:rPr>
          <w:rFonts w:ascii="Times New Roman" w:eastAsia="Liberation Serif" w:hAnsi="Times New Roman" w:cs="Times New Roman"/>
          <w:i/>
          <w:iCs/>
          <w:color w:val="000000"/>
          <w:position w:val="3"/>
          <w:sz w:val="24"/>
          <w:szCs w:val="24"/>
        </w:rPr>
        <w:t>РР</w:t>
      </w:r>
      <w:r w:rsidRPr="00A91992">
        <w:rPr>
          <w:rFonts w:ascii="Times New Roman" w:eastAsia="OpenSymbol" w:hAnsi="Times New Roman" w:cs="Times New Roman"/>
          <w:color w:val="000000"/>
          <w:sz w:val="24"/>
          <w:szCs w:val="24"/>
        </w:rPr>
        <w:t>¿</w:t>
      </w:r>
      <w:r w:rsidRPr="00A91992">
        <w:rPr>
          <w:rFonts w:ascii="Times New Roman" w:eastAsia="OpenSymbol" w:hAnsi="Times New Roman" w:cs="Times New Roman"/>
          <w:color w:val="000000"/>
          <w:position w:val="3"/>
          <w:sz w:val="24"/>
          <w:szCs w:val="24"/>
        </w:rPr>
        <w:t>¿</w:t>
      </w:r>
      <w:proofErr w:type="spellStart"/>
      <w:r w:rsidRPr="00A91992">
        <w:rPr>
          <w:rFonts w:ascii="Times New Roman" w:eastAsia="Liberation Serif" w:hAnsi="Times New Roman" w:cs="Times New Roman"/>
          <w:i/>
          <w:iCs/>
          <w:color w:val="000000"/>
          <w:position w:val="3"/>
          <w:sz w:val="24"/>
          <w:szCs w:val="24"/>
        </w:rPr>
        <w:t>ф</w:t>
      </w:r>
      <w:proofErr w:type="gramStart"/>
      <w:r w:rsidRPr="00A91992">
        <w:rPr>
          <w:rFonts w:ascii="Times New Roman" w:eastAsia="Liberation Serif" w:hAnsi="Times New Roman" w:cs="Times New Roman"/>
          <w:i/>
          <w:iCs/>
          <w:color w:val="000000"/>
          <w:position w:val="3"/>
          <w:sz w:val="24"/>
          <w:szCs w:val="24"/>
        </w:rPr>
        <w:t>k</w:t>
      </w:r>
      <w:proofErr w:type="gramEnd"/>
      <w:r w:rsidRPr="00A91992">
        <w:rPr>
          <w:rFonts w:ascii="Times New Roman" w:eastAsia="OpenSymbol" w:hAnsi="Times New Roman" w:cs="Times New Roman"/>
          <w:color w:val="000000"/>
          <w:position w:val="3"/>
          <w:sz w:val="24"/>
          <w:szCs w:val="24"/>
        </w:rPr>
        <w:t>−</w:t>
      </w:r>
      <w:r w:rsidRPr="00A91992">
        <w:rPr>
          <w:rFonts w:ascii="Times New Roman" w:eastAsia="Liberation Serif" w:hAnsi="Times New Roman" w:cs="Times New Roman"/>
          <w:i/>
          <w:iCs/>
          <w:color w:val="000000"/>
          <w:position w:val="3"/>
          <w:sz w:val="24"/>
          <w:szCs w:val="24"/>
        </w:rPr>
        <w:t>РР</w:t>
      </w:r>
      <w:r w:rsidRPr="00A91992">
        <w:rPr>
          <w:rFonts w:ascii="Times New Roman" w:eastAsia="Liberation Serif" w:hAnsi="Times New Roman" w:cs="Times New Roman"/>
          <w:i/>
          <w:iCs/>
          <w:color w:val="000000"/>
          <w:position w:val="-3"/>
          <w:sz w:val="14"/>
          <w:szCs w:val="14"/>
        </w:rPr>
        <w:t>пл</w:t>
      </w:r>
      <w:proofErr w:type="spellEnd"/>
      <w:r w:rsidRPr="00A91992">
        <w:rPr>
          <w:rFonts w:ascii="Times New Roman" w:eastAsia="Liberation Serif" w:hAnsi="Times New Roman" w:cs="Times New Roman"/>
          <w:i/>
          <w:iCs/>
          <w:color w:val="000000"/>
          <w:position w:val="-3"/>
          <w:sz w:val="14"/>
          <w:szCs w:val="14"/>
        </w:rPr>
        <w:t xml:space="preserve"> </w:t>
      </w:r>
      <w:proofErr w:type="spellStart"/>
      <w:r w:rsidRPr="00A91992">
        <w:rPr>
          <w:rFonts w:ascii="Times New Roman" w:eastAsia="Liberation Serif" w:hAnsi="Times New Roman" w:cs="Times New Roman"/>
          <w:i/>
          <w:iCs/>
          <w:color w:val="000000"/>
          <w:position w:val="-3"/>
          <w:sz w:val="14"/>
          <w:szCs w:val="14"/>
        </w:rPr>
        <w:t>k</w:t>
      </w:r>
      <w:proofErr w:type="spellEnd"/>
      <w:r w:rsidRPr="00A91992">
        <w:rPr>
          <w:rFonts w:ascii="Times New Roman" w:eastAsia="OpenSymbol" w:hAnsi="Times New Roman" w:cs="Times New Roman"/>
          <w:color w:val="000000"/>
          <w:position w:val="3"/>
          <w:sz w:val="24"/>
          <w:szCs w:val="24"/>
        </w:rPr>
        <w:t>)</w:t>
      </w:r>
      <w:r w:rsidRPr="00A91992">
        <w:rPr>
          <w:rFonts w:ascii="Times New Roman" w:eastAsia="Liberation Serif" w:hAnsi="Times New Roman" w:cs="Times New Roman"/>
          <w:i/>
          <w:iCs/>
          <w:color w:val="000000"/>
          <w:position w:val="3"/>
          <w:sz w:val="24"/>
          <w:szCs w:val="24"/>
        </w:rPr>
        <w:t>×ЦР</w:t>
      </w:r>
      <w:proofErr w:type="spellStart"/>
      <w:r w:rsidRPr="00A91992">
        <w:rPr>
          <w:rFonts w:ascii="Times New Roman" w:eastAsia="Liberation Serif" w:hAnsi="Times New Roman" w:cs="Times New Roman"/>
          <w:i/>
          <w:iCs/>
          <w:color w:val="000000"/>
          <w:position w:val="-3"/>
          <w:sz w:val="14"/>
          <w:szCs w:val="14"/>
        </w:rPr>
        <w:t>k,m</w:t>
      </w:r>
      <w:proofErr w:type="spellEnd"/>
      <w:r w:rsidRPr="00A91992">
        <w:rPr>
          <w:rFonts w:ascii="Times New Roman" w:eastAsia="Liberation Serif" w:hAnsi="Times New Roman" w:cs="Times New Roman"/>
          <w:i/>
          <w:iCs/>
          <w:color w:val="000000"/>
          <w:position w:val="3"/>
          <w:sz w:val="24"/>
          <w:szCs w:val="24"/>
        </w:rPr>
        <w:t>,где</w:t>
      </w:r>
      <w:r w:rsidRPr="00A91992">
        <w:rPr>
          <w:rFonts w:ascii="Times New Roman" w:eastAsia="OpenSymbol" w:hAnsi="Times New Roman" w:cs="Times New Roman"/>
          <w:color w:val="000000"/>
          <w:position w:val="3"/>
          <w:sz w:val="24"/>
          <w:szCs w:val="24"/>
        </w:rPr>
        <w:t xml:space="preserve">¿ </w:t>
      </w:r>
      <w:proofErr w:type="spellStart"/>
      <w:r w:rsidRPr="00A91992">
        <w:rPr>
          <w:rFonts w:ascii="Times New Roman" w:eastAsia="Liberation Serif" w:hAnsi="Times New Roman" w:cs="Times New Roman"/>
          <w:i/>
          <w:iCs/>
          <w:color w:val="000000"/>
          <w:sz w:val="14"/>
          <w:szCs w:val="14"/>
        </w:rPr>
        <w:t>k,m</w:t>
      </w:r>
      <w:proofErr w:type="spellEnd"/>
    </w:p>
    <w:p w:rsidR="0003344C" w:rsidRPr="00A91992" w:rsidRDefault="0003344C">
      <w:pPr>
        <w:spacing w:after="18" w:line="240" w:lineRule="exact"/>
        <w:rPr>
          <w:rFonts w:ascii="Times New Roman" w:eastAsia="Liberation Serif" w:hAnsi="Times New Roman" w:cs="Times New Roman"/>
          <w:sz w:val="24"/>
          <w:szCs w:val="24"/>
        </w:rPr>
      </w:pPr>
    </w:p>
    <w:p w:rsidR="0003344C" w:rsidRPr="00A91992" w:rsidRDefault="00E66BBA">
      <w:pPr>
        <w:widowControl w:val="0"/>
        <w:spacing w:line="240" w:lineRule="auto"/>
        <w:ind w:left="540" w:right="-20"/>
        <w:rPr>
          <w:rFonts w:ascii="Times New Roman" w:eastAsia="Times New Roman" w:hAnsi="Times New Roman" w:cs="Times New Roman"/>
          <w:color w:val="000000"/>
          <w:sz w:val="24"/>
          <w:szCs w:val="24"/>
        </w:rPr>
      </w:pPr>
      <w:proofErr w:type="gramStart"/>
      <w:r w:rsidRPr="00A91992">
        <w:rPr>
          <w:rFonts w:ascii="Times New Roman" w:eastAsia="Times New Roman" w:hAnsi="Times New Roman" w:cs="Times New Roman"/>
          <w:color w:val="000000"/>
          <w:sz w:val="24"/>
          <w:szCs w:val="24"/>
        </w:rPr>
        <w:t>к – год; m – тепловые сети;</w:t>
      </w:r>
      <w:proofErr w:type="gramEnd"/>
    </w:p>
    <w:p w:rsidR="0003344C" w:rsidRPr="00A91992" w:rsidRDefault="0003344C">
      <w:pPr>
        <w:spacing w:after="7" w:line="220" w:lineRule="exact"/>
        <w:rPr>
          <w:rFonts w:ascii="Times New Roman" w:eastAsia="Times New Roman" w:hAnsi="Times New Roman" w:cs="Times New Roman"/>
        </w:rPr>
      </w:pPr>
    </w:p>
    <w:p w:rsidR="0003344C" w:rsidRPr="00A91992" w:rsidRDefault="00E66BBA">
      <w:pPr>
        <w:widowControl w:val="0"/>
        <w:spacing w:line="240" w:lineRule="auto"/>
        <w:ind w:left="553" w:right="-20"/>
        <w:rPr>
          <w:rFonts w:ascii="Times New Roman" w:eastAsia="Times New Roman" w:hAnsi="Times New Roman" w:cs="Times New Roman"/>
          <w:color w:val="000000"/>
          <w:sz w:val="24"/>
          <w:szCs w:val="24"/>
        </w:rPr>
      </w:pPr>
      <w:r w:rsidRPr="00A91992">
        <w:rPr>
          <w:rFonts w:ascii="Times New Roman" w:eastAsia="Liberation Serif" w:hAnsi="Times New Roman" w:cs="Times New Roman"/>
          <w:i/>
          <w:iCs/>
          <w:color w:val="000000"/>
          <w:position w:val="2"/>
          <w:sz w:val="24"/>
          <w:szCs w:val="24"/>
        </w:rPr>
        <w:t>РР</w:t>
      </w:r>
      <w:proofErr w:type="spellStart"/>
      <w:r w:rsidRPr="00A91992">
        <w:rPr>
          <w:rFonts w:ascii="Times New Roman" w:eastAsia="Liberation Serif" w:hAnsi="Times New Roman" w:cs="Times New Roman"/>
          <w:i/>
          <w:iCs/>
          <w:color w:val="000000"/>
          <w:position w:val="-3"/>
          <w:sz w:val="14"/>
          <w:szCs w:val="14"/>
        </w:rPr>
        <w:t>ф</w:t>
      </w:r>
      <w:proofErr w:type="gramStart"/>
      <w:r w:rsidRPr="00A91992">
        <w:rPr>
          <w:rFonts w:ascii="Times New Roman" w:eastAsia="Liberation Serif" w:hAnsi="Times New Roman" w:cs="Times New Roman"/>
          <w:i/>
          <w:iCs/>
          <w:color w:val="000000"/>
          <w:position w:val="-3"/>
          <w:sz w:val="14"/>
          <w:szCs w:val="14"/>
        </w:rPr>
        <w:t>k</w:t>
      </w:r>
      <w:proofErr w:type="spellEnd"/>
      <w:proofErr w:type="gramEnd"/>
      <w:r w:rsidRPr="00A91992">
        <w:rPr>
          <w:rFonts w:ascii="Times New Roman" w:eastAsia="Times New Roman" w:hAnsi="Times New Roman" w:cs="Times New Roman"/>
          <w:color w:val="000000"/>
          <w:sz w:val="24"/>
          <w:szCs w:val="24"/>
        </w:rPr>
        <w:t>– фактические потери тепловой энергии, за k-й год (Гкал);</w:t>
      </w:r>
    </w:p>
    <w:p w:rsidR="0003344C" w:rsidRPr="00A91992" w:rsidRDefault="0003344C">
      <w:pPr>
        <w:spacing w:after="8" w:line="220" w:lineRule="exact"/>
        <w:rPr>
          <w:rFonts w:ascii="Times New Roman" w:eastAsia="Times New Roman" w:hAnsi="Times New Roman" w:cs="Times New Roman"/>
        </w:rPr>
      </w:pPr>
    </w:p>
    <w:p w:rsidR="0003344C" w:rsidRPr="00A91992" w:rsidRDefault="00E66BBA">
      <w:pPr>
        <w:widowControl w:val="0"/>
        <w:spacing w:line="240" w:lineRule="auto"/>
        <w:ind w:right="-59" w:firstLine="553"/>
        <w:rPr>
          <w:rFonts w:ascii="Times New Roman" w:eastAsia="Times New Roman" w:hAnsi="Times New Roman" w:cs="Times New Roman"/>
          <w:color w:val="000000"/>
          <w:sz w:val="24"/>
          <w:szCs w:val="24"/>
        </w:rPr>
      </w:pPr>
      <w:r w:rsidRPr="00A91992">
        <w:rPr>
          <w:rFonts w:ascii="Times New Roman" w:eastAsia="Liberation Serif" w:hAnsi="Times New Roman" w:cs="Times New Roman"/>
          <w:i/>
          <w:iCs/>
          <w:color w:val="000000"/>
          <w:position w:val="2"/>
          <w:sz w:val="24"/>
          <w:szCs w:val="24"/>
        </w:rPr>
        <w:t>РР</w:t>
      </w:r>
      <w:proofErr w:type="spellStart"/>
      <w:r w:rsidRPr="00A91992">
        <w:rPr>
          <w:rFonts w:ascii="Times New Roman" w:eastAsia="Liberation Serif" w:hAnsi="Times New Roman" w:cs="Times New Roman"/>
          <w:i/>
          <w:iCs/>
          <w:color w:val="000000"/>
          <w:position w:val="-3"/>
          <w:sz w:val="14"/>
          <w:szCs w:val="14"/>
        </w:rPr>
        <w:t>пл</w:t>
      </w:r>
      <w:proofErr w:type="gramStart"/>
      <w:r w:rsidRPr="00A91992">
        <w:rPr>
          <w:rFonts w:ascii="Times New Roman" w:eastAsia="Liberation Serif" w:hAnsi="Times New Roman" w:cs="Times New Roman"/>
          <w:i/>
          <w:iCs/>
          <w:color w:val="000000"/>
          <w:position w:val="-3"/>
          <w:sz w:val="14"/>
          <w:szCs w:val="14"/>
        </w:rPr>
        <w:t>k</w:t>
      </w:r>
      <w:proofErr w:type="spellEnd"/>
      <w:proofErr w:type="gramEnd"/>
      <w:r w:rsidRPr="00A91992">
        <w:rPr>
          <w:rFonts w:ascii="Times New Roman" w:eastAsia="Times New Roman" w:hAnsi="Times New Roman" w:cs="Times New Roman"/>
          <w:color w:val="000000"/>
          <w:sz w:val="24"/>
          <w:szCs w:val="24"/>
        </w:rPr>
        <w:t>– плановые потери тепловой энергии, учтенные органом тарифного регулирования, в k-ом год (Гкал);</w:t>
      </w:r>
    </w:p>
    <w:p w:rsidR="0003344C" w:rsidRPr="00A91992" w:rsidRDefault="0003344C">
      <w:pPr>
        <w:spacing w:after="6" w:line="220" w:lineRule="exact"/>
        <w:rPr>
          <w:rFonts w:ascii="Times New Roman" w:eastAsia="Times New Roman" w:hAnsi="Times New Roman" w:cs="Times New Roman"/>
        </w:rPr>
      </w:pPr>
    </w:p>
    <w:p w:rsidR="0003344C" w:rsidRPr="00A91992" w:rsidRDefault="00E66BBA">
      <w:pPr>
        <w:widowControl w:val="0"/>
        <w:spacing w:line="240" w:lineRule="auto"/>
        <w:ind w:right="-57" w:firstLine="579"/>
        <w:rPr>
          <w:rFonts w:ascii="Times New Roman" w:eastAsia="Times New Roman" w:hAnsi="Times New Roman" w:cs="Times New Roman"/>
          <w:color w:val="000000"/>
          <w:sz w:val="24"/>
          <w:szCs w:val="24"/>
        </w:rPr>
      </w:pPr>
      <w:r w:rsidRPr="00A91992">
        <w:rPr>
          <w:rFonts w:ascii="Times New Roman" w:eastAsia="Liberation Serif" w:hAnsi="Times New Roman" w:cs="Times New Roman"/>
          <w:i/>
          <w:iCs/>
          <w:color w:val="000000"/>
          <w:sz w:val="24"/>
          <w:szCs w:val="24"/>
        </w:rPr>
        <w:t>ЦР</w:t>
      </w:r>
      <w:proofErr w:type="spellStart"/>
      <w:proofErr w:type="gramStart"/>
      <w:r w:rsidRPr="00A91992">
        <w:rPr>
          <w:rFonts w:ascii="Times New Roman" w:eastAsia="Liberation Serif" w:hAnsi="Times New Roman" w:cs="Times New Roman"/>
          <w:i/>
          <w:iCs/>
          <w:color w:val="000000"/>
          <w:position w:val="-6"/>
          <w:sz w:val="14"/>
          <w:szCs w:val="14"/>
        </w:rPr>
        <w:t>k</w:t>
      </w:r>
      <w:proofErr w:type="gramEnd"/>
      <w:r w:rsidRPr="00A91992">
        <w:rPr>
          <w:rFonts w:ascii="Times New Roman" w:eastAsia="Liberation Serif" w:hAnsi="Times New Roman" w:cs="Times New Roman"/>
          <w:i/>
          <w:iCs/>
          <w:color w:val="000000"/>
          <w:position w:val="-6"/>
          <w:sz w:val="14"/>
          <w:szCs w:val="14"/>
        </w:rPr>
        <w:t>,m</w:t>
      </w:r>
      <w:proofErr w:type="spellEnd"/>
      <w:r w:rsidRPr="00A91992">
        <w:rPr>
          <w:rFonts w:ascii="Times New Roman" w:eastAsia="Times New Roman" w:hAnsi="Times New Roman" w:cs="Times New Roman"/>
          <w:color w:val="000000"/>
          <w:position w:val="-2"/>
          <w:sz w:val="24"/>
          <w:szCs w:val="24"/>
        </w:rPr>
        <w:t xml:space="preserve">– цены (тарифы) на тепловую энергию на коллекторах для m-ой тепловой сети, </w:t>
      </w:r>
      <w:r w:rsidRPr="00A91992">
        <w:rPr>
          <w:rFonts w:ascii="Times New Roman" w:eastAsia="Times New Roman" w:hAnsi="Times New Roman" w:cs="Times New Roman"/>
          <w:color w:val="000000"/>
          <w:sz w:val="24"/>
          <w:szCs w:val="24"/>
        </w:rPr>
        <w:t>утвержденные органом тарифного регулирования на k-й год (руб./Гкал).</w:t>
      </w:r>
    </w:p>
    <w:p w:rsidR="0003344C" w:rsidRPr="00A91992" w:rsidRDefault="0003344C">
      <w:pPr>
        <w:spacing w:after="19" w:line="220" w:lineRule="exact"/>
        <w:rPr>
          <w:rFonts w:ascii="Times New Roman" w:eastAsia="Times New Roman" w:hAnsi="Times New Roman" w:cs="Times New Roman"/>
        </w:rPr>
      </w:pPr>
    </w:p>
    <w:p w:rsidR="0003344C" w:rsidRDefault="00E66BBA">
      <w:pPr>
        <w:widowControl w:val="0"/>
        <w:spacing w:line="240" w:lineRule="auto"/>
        <w:ind w:right="-44" w:firstLine="566"/>
        <w:rPr>
          <w:rFonts w:ascii="Times New Roman" w:eastAsia="Times New Roman" w:hAnsi="Times New Roman" w:cs="Times New Roman"/>
          <w:color w:val="000000"/>
          <w:sz w:val="24"/>
          <w:szCs w:val="24"/>
        </w:rPr>
      </w:pPr>
      <w:bookmarkStart w:id="13" w:name="_GoBack"/>
      <w:bookmarkEnd w:id="13"/>
      <w:r w:rsidRPr="00A91992">
        <w:rPr>
          <w:rFonts w:ascii="Times New Roman" w:eastAsia="Times New Roman" w:hAnsi="Times New Roman" w:cs="Times New Roman"/>
          <w:color w:val="000000"/>
          <w:sz w:val="24"/>
          <w:szCs w:val="24"/>
        </w:rPr>
        <w:t>Субсидия предоставляется регулируемым организациям, у которых также во владении (пользовании) находится источник тепловой энергии.</w:t>
      </w:r>
      <w:bookmarkEnd w:id="12"/>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372B10" w:rsidRDefault="00372B10" w:rsidP="00D312B0">
      <w:pPr>
        <w:widowControl w:val="0"/>
        <w:spacing w:line="240" w:lineRule="auto"/>
        <w:ind w:right="-44"/>
        <w:rPr>
          <w:rFonts w:ascii="Times New Roman" w:eastAsia="Times New Roman" w:hAnsi="Times New Roman" w:cs="Times New Roman"/>
          <w:color w:val="000000"/>
          <w:sz w:val="24"/>
          <w:szCs w:val="24"/>
        </w:rPr>
      </w:pPr>
    </w:p>
    <w:p w:rsidR="00D312B0" w:rsidRDefault="00D312B0" w:rsidP="00D312B0">
      <w:pPr>
        <w:widowControl w:val="0"/>
        <w:spacing w:line="240" w:lineRule="auto"/>
        <w:ind w:right="-44"/>
        <w:rPr>
          <w:rFonts w:ascii="Times New Roman" w:eastAsia="Times New Roman" w:hAnsi="Times New Roman" w:cs="Times New Roman"/>
          <w:color w:val="000000"/>
          <w:sz w:val="24"/>
          <w:szCs w:val="24"/>
        </w:rPr>
      </w:pP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07178F" w:rsidRDefault="0007178F" w:rsidP="0007178F">
      <w:pPr>
        <w:widowControl w:val="0"/>
        <w:spacing w:line="240" w:lineRule="auto"/>
        <w:ind w:left="5954" w:right="-5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Приложение № </w:t>
      </w:r>
      <w:r w:rsidR="00C3440D">
        <w:rPr>
          <w:rFonts w:ascii="Times New Roman" w:eastAsia="Times New Roman" w:hAnsi="Times New Roman" w:cs="Times New Roman"/>
          <w:color w:val="000000"/>
          <w:sz w:val="20"/>
          <w:szCs w:val="20"/>
        </w:rPr>
        <w:t>5</w:t>
      </w:r>
      <w:r w:rsidRPr="0007178F">
        <w:rPr>
          <w:rFonts w:ascii="Times New Roman" w:eastAsia="Times New Roman" w:hAnsi="Times New Roman" w:cs="Times New Roman"/>
          <w:color w:val="000000"/>
          <w:sz w:val="20"/>
          <w:szCs w:val="20"/>
        </w:rPr>
        <w:t xml:space="preserve"> </w:t>
      </w:r>
    </w:p>
    <w:p w:rsidR="0007178F" w:rsidRPr="0007178F" w:rsidRDefault="0007178F" w:rsidP="0007178F">
      <w:pPr>
        <w:widowControl w:val="0"/>
        <w:spacing w:line="240" w:lineRule="auto"/>
        <w:ind w:left="5954" w:right="-59"/>
        <w:rPr>
          <w:rFonts w:ascii="Times New Roman" w:eastAsia="Times New Roman" w:hAnsi="Times New Roman" w:cs="Times New Roman"/>
          <w:color w:val="000000"/>
          <w:sz w:val="20"/>
          <w:szCs w:val="20"/>
        </w:rPr>
      </w:pPr>
      <w:r w:rsidRPr="0007178F">
        <w:rPr>
          <w:rFonts w:ascii="Times New Roman" w:eastAsia="Times New Roman" w:hAnsi="Times New Roman" w:cs="Times New Roman"/>
          <w:color w:val="000000"/>
          <w:sz w:val="20"/>
          <w:szCs w:val="20"/>
        </w:rPr>
        <w:t>к Порядку предоставления субсидии из средств местного бюджета юридическим лицам на возмещение затрат по приобретению</w:t>
      </w:r>
    </w:p>
    <w:p w:rsidR="0007178F" w:rsidRDefault="0007178F" w:rsidP="0007178F">
      <w:pPr>
        <w:widowControl w:val="0"/>
        <w:spacing w:line="240" w:lineRule="auto"/>
        <w:ind w:left="5954" w:right="2"/>
        <w:rPr>
          <w:rFonts w:ascii="Times New Roman" w:eastAsia="Times New Roman" w:hAnsi="Times New Roman" w:cs="Times New Roman"/>
          <w:color w:val="000000"/>
          <w:sz w:val="20"/>
          <w:szCs w:val="20"/>
        </w:rPr>
      </w:pPr>
      <w:r w:rsidRPr="0007178F">
        <w:rPr>
          <w:rFonts w:ascii="Times New Roman" w:eastAsia="Times New Roman" w:hAnsi="Times New Roman" w:cs="Times New Roman"/>
          <w:color w:val="000000"/>
          <w:sz w:val="20"/>
          <w:szCs w:val="20"/>
        </w:rPr>
        <w:t>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C3440D" w:rsidRDefault="00C3440D" w:rsidP="0007178F">
      <w:pPr>
        <w:widowControl w:val="0"/>
        <w:spacing w:line="240" w:lineRule="auto"/>
        <w:ind w:left="5954" w:right="2"/>
        <w:rPr>
          <w:rFonts w:ascii="Times New Roman" w:eastAsia="Times New Roman" w:hAnsi="Times New Roman" w:cs="Times New Roman"/>
          <w:color w:val="000000"/>
          <w:sz w:val="20"/>
          <w:szCs w:val="20"/>
        </w:rPr>
      </w:pPr>
    </w:p>
    <w:p w:rsidR="00C3440D" w:rsidRDefault="00C3440D" w:rsidP="0007178F">
      <w:pPr>
        <w:widowControl w:val="0"/>
        <w:spacing w:line="240" w:lineRule="auto"/>
        <w:ind w:left="5954" w:right="2"/>
        <w:rPr>
          <w:rFonts w:ascii="Times New Roman" w:eastAsia="Times New Roman" w:hAnsi="Times New Roman" w:cs="Times New Roman"/>
          <w:color w:val="000000"/>
          <w:sz w:val="20"/>
          <w:szCs w:val="20"/>
        </w:rPr>
      </w:pPr>
    </w:p>
    <w:p w:rsidR="00C3440D" w:rsidRPr="0007178F" w:rsidRDefault="00C3440D" w:rsidP="0007178F">
      <w:pPr>
        <w:widowControl w:val="0"/>
        <w:spacing w:line="240" w:lineRule="auto"/>
        <w:ind w:left="5954" w:right="2"/>
        <w:rPr>
          <w:rFonts w:ascii="Times New Roman" w:eastAsia="Times New Roman" w:hAnsi="Times New Roman" w:cs="Times New Roman"/>
          <w:color w:val="000000"/>
          <w:sz w:val="20"/>
          <w:szCs w:val="20"/>
        </w:rPr>
      </w:pPr>
    </w:p>
    <w:p w:rsidR="0007178F" w:rsidRPr="00A91992" w:rsidRDefault="0007178F" w:rsidP="0007178F">
      <w:pPr>
        <w:spacing w:line="240" w:lineRule="exact"/>
        <w:rPr>
          <w:rFonts w:ascii="Times New Roman" w:eastAsia="Times New Roman" w:hAnsi="Times New Roman" w:cs="Times New Roman"/>
          <w:sz w:val="24"/>
          <w:szCs w:val="24"/>
        </w:rPr>
      </w:pPr>
    </w:p>
    <w:p w:rsidR="00372B10" w:rsidRDefault="00372B10" w:rsidP="00372B10">
      <w:pPr>
        <w:pStyle w:val="a4"/>
        <w:tabs>
          <w:tab w:val="left" w:pos="10205"/>
        </w:tabs>
        <w:ind w:right="-1" w:firstLine="709"/>
        <w:jc w:val="center"/>
        <w:rPr>
          <w:b/>
          <w:sz w:val="24"/>
        </w:rPr>
      </w:pPr>
      <w:r>
        <w:rPr>
          <w:b/>
          <w:sz w:val="24"/>
        </w:rPr>
        <w:t>Состав</w:t>
      </w:r>
      <w:r w:rsidRPr="00372B10">
        <w:rPr>
          <w:b/>
          <w:sz w:val="24"/>
        </w:rPr>
        <w:t xml:space="preserve"> Комиссии для проведения отбора</w:t>
      </w:r>
    </w:p>
    <w:p w:rsidR="00C3440D" w:rsidRPr="00372B10" w:rsidRDefault="00372B10" w:rsidP="00372B10">
      <w:pPr>
        <w:pStyle w:val="a4"/>
        <w:tabs>
          <w:tab w:val="left" w:pos="10205"/>
        </w:tabs>
        <w:ind w:right="-1" w:firstLine="709"/>
        <w:jc w:val="center"/>
        <w:rPr>
          <w:b/>
          <w:color w:val="000000"/>
          <w:sz w:val="24"/>
        </w:rPr>
      </w:pPr>
      <w:r w:rsidRPr="00372B10">
        <w:rPr>
          <w:b/>
          <w:sz w:val="24"/>
        </w:rPr>
        <w:t xml:space="preserve">в форме запроса предложений  по рассмотрению заявок для определения получателей субсидии, имеющих право на получение субсидии из бюджета Масловского сельского поселения на  финансовое обеспечение затрат </w:t>
      </w:r>
      <w:r w:rsidRPr="00372B10">
        <w:rPr>
          <w:b/>
          <w:color w:val="000000"/>
          <w:sz w:val="24"/>
        </w:rPr>
        <w:t>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372B10" w:rsidRPr="00372B10" w:rsidRDefault="00372B10" w:rsidP="00C3440D">
      <w:pPr>
        <w:pStyle w:val="a4"/>
        <w:tabs>
          <w:tab w:val="left" w:pos="10205"/>
        </w:tabs>
        <w:ind w:right="-1" w:firstLine="709"/>
        <w:jc w:val="both"/>
        <w:rPr>
          <w:b/>
          <w:color w:val="000000"/>
          <w:sz w:val="24"/>
        </w:rPr>
      </w:pPr>
    </w:p>
    <w:p w:rsidR="00372B10" w:rsidRPr="00372B10" w:rsidRDefault="00372B10" w:rsidP="00C3440D">
      <w:pPr>
        <w:pStyle w:val="a4"/>
        <w:tabs>
          <w:tab w:val="left" w:pos="10205"/>
        </w:tabs>
        <w:ind w:right="-1" w:firstLine="709"/>
        <w:jc w:val="both"/>
        <w:rPr>
          <w:color w:val="000000"/>
          <w:sz w:val="24"/>
        </w:rPr>
      </w:pPr>
    </w:p>
    <w:p w:rsidR="00C3440D" w:rsidRDefault="00C3440D" w:rsidP="00C3440D">
      <w:pPr>
        <w:pStyle w:val="a4"/>
        <w:tabs>
          <w:tab w:val="left" w:pos="10205"/>
        </w:tabs>
        <w:ind w:right="-1" w:firstLine="709"/>
        <w:jc w:val="both"/>
        <w:rPr>
          <w:sz w:val="28"/>
          <w:szCs w:val="28"/>
        </w:rPr>
      </w:pPr>
      <w:r w:rsidRPr="009A2DEC">
        <w:rPr>
          <w:sz w:val="28"/>
          <w:szCs w:val="28"/>
        </w:rPr>
        <w:t xml:space="preserve">Председатель комиссии – Глава </w:t>
      </w:r>
      <w:r>
        <w:rPr>
          <w:sz w:val="28"/>
          <w:szCs w:val="28"/>
        </w:rPr>
        <w:t>Масловского</w:t>
      </w:r>
      <w:r w:rsidRPr="009A2DEC">
        <w:rPr>
          <w:sz w:val="28"/>
          <w:szCs w:val="28"/>
        </w:rPr>
        <w:t xml:space="preserve"> сельского поселения.</w:t>
      </w:r>
    </w:p>
    <w:p w:rsidR="00C3440D" w:rsidRPr="009A2DEC" w:rsidRDefault="00C3440D" w:rsidP="00C3440D">
      <w:pPr>
        <w:pStyle w:val="a4"/>
        <w:tabs>
          <w:tab w:val="left" w:pos="10205"/>
        </w:tabs>
        <w:ind w:right="-1" w:firstLine="709"/>
        <w:jc w:val="both"/>
        <w:rPr>
          <w:sz w:val="28"/>
          <w:szCs w:val="28"/>
        </w:rPr>
      </w:pPr>
    </w:p>
    <w:p w:rsidR="00C3440D" w:rsidRDefault="00C3440D" w:rsidP="00C3440D">
      <w:pPr>
        <w:pStyle w:val="a4"/>
        <w:tabs>
          <w:tab w:val="left" w:pos="10205"/>
        </w:tabs>
        <w:ind w:right="-1" w:firstLine="709"/>
        <w:jc w:val="both"/>
        <w:rPr>
          <w:sz w:val="28"/>
          <w:szCs w:val="28"/>
        </w:rPr>
      </w:pPr>
      <w:r w:rsidRPr="009A2DEC">
        <w:rPr>
          <w:sz w:val="28"/>
          <w:szCs w:val="28"/>
        </w:rPr>
        <w:t xml:space="preserve">Секретарь комиссии – </w:t>
      </w:r>
      <w:r>
        <w:rPr>
          <w:sz w:val="28"/>
          <w:szCs w:val="28"/>
        </w:rPr>
        <w:t>Специалист администрации</w:t>
      </w:r>
      <w:r w:rsidRPr="009A2DEC">
        <w:rPr>
          <w:sz w:val="28"/>
          <w:szCs w:val="28"/>
        </w:rPr>
        <w:t>.</w:t>
      </w:r>
    </w:p>
    <w:p w:rsidR="00C3440D" w:rsidRPr="009A2DEC" w:rsidRDefault="00C3440D" w:rsidP="00C3440D">
      <w:pPr>
        <w:pStyle w:val="a4"/>
        <w:tabs>
          <w:tab w:val="left" w:pos="10205"/>
        </w:tabs>
        <w:ind w:right="-1" w:firstLine="709"/>
        <w:jc w:val="both"/>
        <w:rPr>
          <w:sz w:val="28"/>
          <w:szCs w:val="28"/>
        </w:rPr>
      </w:pPr>
    </w:p>
    <w:p w:rsidR="00C3440D" w:rsidRDefault="00C3440D" w:rsidP="00C3440D">
      <w:pPr>
        <w:pStyle w:val="a4"/>
        <w:tabs>
          <w:tab w:val="left" w:pos="10205"/>
        </w:tabs>
        <w:ind w:right="-1" w:firstLine="709"/>
        <w:jc w:val="both"/>
        <w:rPr>
          <w:sz w:val="28"/>
          <w:szCs w:val="28"/>
        </w:rPr>
      </w:pPr>
      <w:r w:rsidRPr="009A2DEC">
        <w:rPr>
          <w:sz w:val="28"/>
          <w:szCs w:val="28"/>
        </w:rPr>
        <w:t>Члены</w:t>
      </w:r>
      <w:r w:rsidRPr="009A2DEC">
        <w:rPr>
          <w:spacing w:val="-3"/>
          <w:sz w:val="28"/>
          <w:szCs w:val="28"/>
        </w:rPr>
        <w:t xml:space="preserve"> </w:t>
      </w:r>
      <w:r w:rsidRPr="009A2DEC">
        <w:rPr>
          <w:sz w:val="28"/>
          <w:szCs w:val="28"/>
        </w:rPr>
        <w:t>комиссии:</w:t>
      </w:r>
    </w:p>
    <w:p w:rsidR="00C3440D" w:rsidRPr="009A2DEC" w:rsidRDefault="00C3440D" w:rsidP="00C3440D">
      <w:pPr>
        <w:pStyle w:val="a4"/>
        <w:tabs>
          <w:tab w:val="left" w:pos="10205"/>
        </w:tabs>
        <w:ind w:right="-1" w:firstLine="709"/>
        <w:jc w:val="both"/>
        <w:rPr>
          <w:sz w:val="28"/>
          <w:szCs w:val="28"/>
        </w:rPr>
      </w:pPr>
    </w:p>
    <w:p w:rsidR="00C3440D" w:rsidRDefault="00C3440D" w:rsidP="00C3440D">
      <w:pPr>
        <w:pStyle w:val="a4"/>
        <w:tabs>
          <w:tab w:val="left" w:pos="10205"/>
        </w:tabs>
        <w:ind w:right="-1" w:firstLine="709"/>
        <w:jc w:val="both"/>
        <w:rPr>
          <w:sz w:val="28"/>
          <w:szCs w:val="28"/>
        </w:rPr>
      </w:pPr>
      <w:r w:rsidRPr="009A2DEC">
        <w:rPr>
          <w:sz w:val="28"/>
          <w:szCs w:val="28"/>
        </w:rPr>
        <w:t xml:space="preserve">Председатель Совета депутатов </w:t>
      </w:r>
      <w:r>
        <w:rPr>
          <w:sz w:val="28"/>
          <w:szCs w:val="28"/>
        </w:rPr>
        <w:t>Масловского</w:t>
      </w:r>
      <w:r w:rsidRPr="009A2DEC">
        <w:rPr>
          <w:sz w:val="28"/>
          <w:szCs w:val="28"/>
        </w:rPr>
        <w:t xml:space="preserve"> сельского поселения.</w:t>
      </w:r>
    </w:p>
    <w:p w:rsidR="00C3440D" w:rsidRPr="009A2DEC" w:rsidRDefault="00C3440D" w:rsidP="00C3440D">
      <w:pPr>
        <w:pStyle w:val="a4"/>
        <w:tabs>
          <w:tab w:val="left" w:pos="10205"/>
        </w:tabs>
        <w:ind w:right="-1" w:firstLine="709"/>
        <w:jc w:val="both"/>
        <w:rPr>
          <w:sz w:val="28"/>
          <w:szCs w:val="28"/>
        </w:rPr>
      </w:pPr>
    </w:p>
    <w:p w:rsidR="00C3440D" w:rsidRDefault="00C3440D" w:rsidP="00C3440D">
      <w:pPr>
        <w:pStyle w:val="a4"/>
        <w:tabs>
          <w:tab w:val="left" w:pos="10205"/>
        </w:tabs>
        <w:ind w:right="-1"/>
        <w:jc w:val="both"/>
        <w:rPr>
          <w:sz w:val="28"/>
          <w:szCs w:val="28"/>
        </w:rPr>
      </w:pPr>
      <w:r w:rsidRPr="009A2DEC">
        <w:rPr>
          <w:sz w:val="28"/>
          <w:szCs w:val="28"/>
        </w:rPr>
        <w:tab/>
        <w:t xml:space="preserve">Главный бухгалтер </w:t>
      </w:r>
      <w:r>
        <w:rPr>
          <w:sz w:val="28"/>
          <w:szCs w:val="28"/>
        </w:rPr>
        <w:t>Масловского</w:t>
      </w:r>
      <w:r w:rsidRPr="009A2DEC">
        <w:rPr>
          <w:sz w:val="28"/>
          <w:szCs w:val="28"/>
        </w:rPr>
        <w:t xml:space="preserve"> сельского поселения.</w:t>
      </w:r>
    </w:p>
    <w:p w:rsidR="00C3440D" w:rsidRPr="009A2DEC" w:rsidRDefault="00C3440D" w:rsidP="00C3440D">
      <w:pPr>
        <w:pStyle w:val="a4"/>
        <w:tabs>
          <w:tab w:val="left" w:pos="10205"/>
        </w:tabs>
        <w:ind w:right="-1"/>
        <w:jc w:val="both"/>
        <w:rPr>
          <w:sz w:val="28"/>
          <w:szCs w:val="28"/>
        </w:rPr>
      </w:pPr>
    </w:p>
    <w:p w:rsidR="00C3440D" w:rsidRPr="009A2DEC" w:rsidRDefault="00C3440D" w:rsidP="00C3440D">
      <w:pPr>
        <w:pStyle w:val="a4"/>
        <w:tabs>
          <w:tab w:val="left" w:pos="10205"/>
        </w:tabs>
        <w:ind w:right="-1"/>
        <w:jc w:val="both"/>
        <w:rPr>
          <w:sz w:val="28"/>
          <w:szCs w:val="28"/>
        </w:rPr>
      </w:pPr>
      <w:r>
        <w:rPr>
          <w:sz w:val="28"/>
          <w:szCs w:val="28"/>
        </w:rPr>
        <w:t xml:space="preserve">         </w:t>
      </w:r>
      <w:r w:rsidRPr="009A2DEC">
        <w:rPr>
          <w:sz w:val="28"/>
          <w:szCs w:val="28"/>
        </w:rPr>
        <w:t xml:space="preserve">Бухгалтер </w:t>
      </w:r>
      <w:r>
        <w:rPr>
          <w:sz w:val="28"/>
          <w:szCs w:val="28"/>
        </w:rPr>
        <w:t>Масловского</w:t>
      </w:r>
      <w:r w:rsidRPr="009A2DEC">
        <w:rPr>
          <w:sz w:val="28"/>
          <w:szCs w:val="28"/>
        </w:rPr>
        <w:t xml:space="preserve"> сельского поселения.</w:t>
      </w:r>
    </w:p>
    <w:p w:rsidR="00C3440D" w:rsidRPr="004578D8" w:rsidRDefault="00C3440D" w:rsidP="00C3440D">
      <w:pPr>
        <w:pStyle w:val="a4"/>
        <w:tabs>
          <w:tab w:val="left" w:pos="10205"/>
        </w:tabs>
        <w:ind w:right="-1"/>
        <w:jc w:val="both"/>
      </w:pPr>
      <w:r>
        <w:rPr>
          <w:sz w:val="24"/>
        </w:rPr>
        <w:t xml:space="preserve">            </w:t>
      </w:r>
    </w:p>
    <w:p w:rsidR="0007178F" w:rsidRDefault="0007178F">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D312B0" w:rsidRDefault="00D312B0">
      <w:pPr>
        <w:widowControl w:val="0"/>
        <w:spacing w:line="240" w:lineRule="auto"/>
        <w:ind w:right="-44" w:firstLine="566"/>
        <w:rPr>
          <w:rFonts w:ascii="Times New Roman" w:eastAsia="Times New Roman" w:hAnsi="Times New Roman" w:cs="Times New Roman"/>
          <w:color w:val="000000"/>
          <w:sz w:val="24"/>
          <w:szCs w:val="24"/>
        </w:rPr>
      </w:pPr>
    </w:p>
    <w:p w:rsidR="00D312B0" w:rsidRDefault="00D312B0">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rsidP="00AD3633">
      <w:pPr>
        <w:widowControl w:val="0"/>
        <w:spacing w:line="240" w:lineRule="auto"/>
        <w:ind w:right="-44"/>
        <w:rPr>
          <w:rFonts w:ascii="Times New Roman" w:eastAsia="Times New Roman" w:hAnsi="Times New Roman" w:cs="Times New Roman"/>
          <w:color w:val="000000"/>
          <w:sz w:val="24"/>
          <w:szCs w:val="24"/>
        </w:rPr>
      </w:pPr>
    </w:p>
    <w:p w:rsidR="00AD3633" w:rsidRDefault="00AD3633" w:rsidP="00AD3633">
      <w:pPr>
        <w:widowControl w:val="0"/>
        <w:spacing w:line="240" w:lineRule="auto"/>
        <w:ind w:right="-44"/>
        <w:rPr>
          <w:rFonts w:ascii="Times New Roman" w:eastAsia="Times New Roman" w:hAnsi="Times New Roman" w:cs="Times New Roman"/>
          <w:color w:val="000000"/>
          <w:sz w:val="24"/>
          <w:szCs w:val="24"/>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AB6395" w:rsidRDefault="00AB6395" w:rsidP="00AB6395">
      <w:pPr>
        <w:widowControl w:val="0"/>
        <w:spacing w:line="240" w:lineRule="auto"/>
        <w:ind w:left="5954" w:right="-5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Приложение № 6</w:t>
      </w:r>
      <w:r w:rsidRPr="0007178F">
        <w:rPr>
          <w:rFonts w:ascii="Times New Roman" w:eastAsia="Times New Roman" w:hAnsi="Times New Roman" w:cs="Times New Roman"/>
          <w:color w:val="000000"/>
          <w:sz w:val="20"/>
          <w:szCs w:val="20"/>
        </w:rPr>
        <w:t xml:space="preserve"> </w:t>
      </w:r>
    </w:p>
    <w:p w:rsidR="00AB6395" w:rsidRPr="0007178F" w:rsidRDefault="00AB6395" w:rsidP="00AB6395">
      <w:pPr>
        <w:widowControl w:val="0"/>
        <w:spacing w:line="240" w:lineRule="auto"/>
        <w:ind w:left="5954" w:right="-59"/>
        <w:rPr>
          <w:rFonts w:ascii="Times New Roman" w:eastAsia="Times New Roman" w:hAnsi="Times New Roman" w:cs="Times New Roman"/>
          <w:color w:val="000000"/>
          <w:sz w:val="20"/>
          <w:szCs w:val="20"/>
        </w:rPr>
      </w:pPr>
      <w:r w:rsidRPr="0007178F">
        <w:rPr>
          <w:rFonts w:ascii="Times New Roman" w:eastAsia="Times New Roman" w:hAnsi="Times New Roman" w:cs="Times New Roman"/>
          <w:color w:val="000000"/>
          <w:sz w:val="20"/>
          <w:szCs w:val="20"/>
        </w:rPr>
        <w:t>к Порядку предоставления субсидии из средств местного бюджета юридическим лицам на возмещение затрат по приобретению</w:t>
      </w:r>
    </w:p>
    <w:p w:rsidR="00AB6395" w:rsidRDefault="00AB6395" w:rsidP="00AB6395">
      <w:pPr>
        <w:widowControl w:val="0"/>
        <w:spacing w:line="240" w:lineRule="auto"/>
        <w:ind w:left="5954" w:right="2"/>
        <w:rPr>
          <w:rFonts w:ascii="Times New Roman" w:eastAsia="Times New Roman" w:hAnsi="Times New Roman" w:cs="Times New Roman"/>
          <w:color w:val="000000"/>
          <w:sz w:val="20"/>
          <w:szCs w:val="20"/>
        </w:rPr>
      </w:pPr>
      <w:r w:rsidRPr="0007178F">
        <w:rPr>
          <w:rFonts w:ascii="Times New Roman" w:eastAsia="Times New Roman" w:hAnsi="Times New Roman" w:cs="Times New Roman"/>
          <w:color w:val="000000"/>
          <w:sz w:val="20"/>
          <w:szCs w:val="20"/>
        </w:rPr>
        <w:t>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E8044D" w:rsidRDefault="00E8044D" w:rsidP="00AB6395">
      <w:pPr>
        <w:widowControl w:val="0"/>
        <w:spacing w:line="240" w:lineRule="auto"/>
        <w:ind w:left="5954" w:right="2"/>
        <w:rPr>
          <w:rFonts w:ascii="Times New Roman" w:eastAsia="Times New Roman" w:hAnsi="Times New Roman" w:cs="Times New Roman"/>
          <w:color w:val="000000"/>
          <w:sz w:val="20"/>
          <w:szCs w:val="20"/>
        </w:rPr>
      </w:pPr>
    </w:p>
    <w:p w:rsidR="00AB6395" w:rsidRDefault="00AB6395">
      <w:pPr>
        <w:widowControl w:val="0"/>
        <w:spacing w:line="240" w:lineRule="auto"/>
        <w:ind w:right="-44" w:firstLine="566"/>
        <w:rPr>
          <w:rFonts w:ascii="Times New Roman" w:eastAsia="Times New Roman" w:hAnsi="Times New Roman" w:cs="Times New Roman"/>
          <w:color w:val="000000"/>
          <w:sz w:val="24"/>
          <w:szCs w:val="24"/>
        </w:rPr>
      </w:pPr>
    </w:p>
    <w:p w:rsidR="00372B10" w:rsidRDefault="00E8044D" w:rsidP="00372B10">
      <w:pPr>
        <w:pStyle w:val="a4"/>
        <w:tabs>
          <w:tab w:val="left" w:pos="10205"/>
        </w:tabs>
        <w:ind w:right="-1" w:firstLine="709"/>
        <w:jc w:val="center"/>
        <w:rPr>
          <w:b/>
          <w:sz w:val="24"/>
        </w:rPr>
      </w:pPr>
      <w:r w:rsidRPr="00E8044D">
        <w:rPr>
          <w:b/>
          <w:sz w:val="24"/>
        </w:rPr>
        <w:t>Положение о</w:t>
      </w:r>
      <w:r w:rsidRPr="00E8044D">
        <w:rPr>
          <w:b/>
          <w:spacing w:val="-5"/>
          <w:sz w:val="24"/>
        </w:rPr>
        <w:t xml:space="preserve"> </w:t>
      </w:r>
      <w:r w:rsidR="00372B10">
        <w:rPr>
          <w:b/>
          <w:sz w:val="24"/>
        </w:rPr>
        <w:t>комиссии</w:t>
      </w:r>
      <w:r w:rsidR="00372B10" w:rsidRPr="00372B10">
        <w:rPr>
          <w:b/>
          <w:sz w:val="24"/>
        </w:rPr>
        <w:t xml:space="preserve"> для проведения отбора</w:t>
      </w:r>
    </w:p>
    <w:p w:rsidR="00372B10" w:rsidRPr="00372B10" w:rsidRDefault="00372B10" w:rsidP="00372B10">
      <w:pPr>
        <w:pStyle w:val="a4"/>
        <w:tabs>
          <w:tab w:val="left" w:pos="10205"/>
        </w:tabs>
        <w:ind w:right="-1" w:firstLine="709"/>
        <w:jc w:val="center"/>
        <w:rPr>
          <w:b/>
          <w:color w:val="000000"/>
          <w:sz w:val="24"/>
        </w:rPr>
      </w:pPr>
      <w:r w:rsidRPr="00372B10">
        <w:rPr>
          <w:b/>
          <w:sz w:val="24"/>
        </w:rPr>
        <w:t xml:space="preserve">в форме запроса предложений  по рассмотрению заявок для определения получателей субсидии, имеющих право на получение субсидии из бюджета Масловского сельского поселения на  финансовое обеспечение затрат </w:t>
      </w:r>
      <w:r w:rsidRPr="00372B10">
        <w:rPr>
          <w:b/>
          <w:color w:val="000000"/>
          <w:sz w:val="24"/>
        </w:rPr>
        <w:t>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E8044D" w:rsidRPr="00C3440D" w:rsidRDefault="00E8044D" w:rsidP="00E8044D">
      <w:pPr>
        <w:pStyle w:val="a4"/>
        <w:tabs>
          <w:tab w:val="left" w:pos="10205"/>
        </w:tabs>
        <w:ind w:right="-1" w:firstLine="709"/>
        <w:jc w:val="center"/>
        <w:rPr>
          <w:b/>
          <w:color w:val="000000"/>
          <w:sz w:val="24"/>
        </w:rPr>
      </w:pPr>
    </w:p>
    <w:p w:rsidR="00E8044D" w:rsidRPr="00E8044D" w:rsidRDefault="00E8044D" w:rsidP="00E8044D">
      <w:pPr>
        <w:pStyle w:val="2"/>
        <w:spacing w:before="1" w:line="321" w:lineRule="exact"/>
        <w:ind w:left="190" w:right="225"/>
        <w:jc w:val="center"/>
      </w:pPr>
    </w:p>
    <w:p w:rsidR="00372B10" w:rsidRDefault="00E8044D" w:rsidP="00372B10">
      <w:pPr>
        <w:pStyle w:val="a6"/>
        <w:widowControl w:val="0"/>
        <w:tabs>
          <w:tab w:val="left" w:pos="1196"/>
        </w:tabs>
        <w:autoSpaceDE w:val="0"/>
        <w:autoSpaceDN w:val="0"/>
        <w:spacing w:after="0" w:line="240" w:lineRule="auto"/>
        <w:ind w:left="0" w:right="149"/>
        <w:contextualSpacing w:val="0"/>
        <w:jc w:val="both"/>
        <w:rPr>
          <w:rFonts w:ascii="Times New Roman" w:hAnsi="Times New Roman"/>
          <w:sz w:val="24"/>
          <w:szCs w:val="24"/>
        </w:rPr>
      </w:pPr>
      <w:r w:rsidRPr="00E8044D">
        <w:rPr>
          <w:rFonts w:ascii="Times New Roman" w:hAnsi="Times New Roman"/>
          <w:sz w:val="24"/>
          <w:szCs w:val="24"/>
        </w:rPr>
        <w:t>Настоящее</w:t>
      </w:r>
      <w:r w:rsidRPr="00E8044D">
        <w:rPr>
          <w:rFonts w:ascii="Times New Roman" w:hAnsi="Times New Roman"/>
          <w:spacing w:val="1"/>
          <w:sz w:val="24"/>
          <w:szCs w:val="24"/>
        </w:rPr>
        <w:t xml:space="preserve"> </w:t>
      </w:r>
      <w:r w:rsidRPr="00E8044D">
        <w:rPr>
          <w:rFonts w:ascii="Times New Roman" w:hAnsi="Times New Roman"/>
          <w:sz w:val="24"/>
          <w:szCs w:val="24"/>
        </w:rPr>
        <w:t>Положение</w:t>
      </w:r>
      <w:r w:rsidRPr="00E8044D">
        <w:rPr>
          <w:rFonts w:ascii="Times New Roman" w:hAnsi="Times New Roman"/>
          <w:spacing w:val="1"/>
          <w:sz w:val="24"/>
          <w:szCs w:val="24"/>
        </w:rPr>
        <w:t xml:space="preserve"> </w:t>
      </w:r>
      <w:r w:rsidRPr="00E8044D">
        <w:rPr>
          <w:rFonts w:ascii="Times New Roman" w:hAnsi="Times New Roman"/>
          <w:sz w:val="24"/>
          <w:szCs w:val="24"/>
        </w:rPr>
        <w:t>определяет</w:t>
      </w:r>
      <w:r w:rsidRPr="00E8044D">
        <w:rPr>
          <w:rFonts w:ascii="Times New Roman" w:hAnsi="Times New Roman"/>
          <w:spacing w:val="1"/>
          <w:sz w:val="24"/>
          <w:szCs w:val="24"/>
        </w:rPr>
        <w:t xml:space="preserve"> </w:t>
      </w:r>
      <w:r w:rsidRPr="00E8044D">
        <w:rPr>
          <w:rFonts w:ascii="Times New Roman" w:hAnsi="Times New Roman"/>
          <w:sz w:val="24"/>
          <w:szCs w:val="24"/>
        </w:rPr>
        <w:t>компетенцию</w:t>
      </w:r>
      <w:r w:rsidRPr="00E8044D">
        <w:rPr>
          <w:rFonts w:ascii="Times New Roman" w:hAnsi="Times New Roman"/>
          <w:spacing w:val="1"/>
          <w:sz w:val="24"/>
          <w:szCs w:val="24"/>
        </w:rPr>
        <w:t xml:space="preserve"> </w:t>
      </w:r>
      <w:r w:rsidRPr="00E8044D">
        <w:rPr>
          <w:rFonts w:ascii="Times New Roman" w:hAnsi="Times New Roman"/>
          <w:sz w:val="24"/>
          <w:szCs w:val="24"/>
        </w:rPr>
        <w:t>и</w:t>
      </w:r>
      <w:r w:rsidRPr="00E8044D">
        <w:rPr>
          <w:rFonts w:ascii="Times New Roman" w:hAnsi="Times New Roman"/>
          <w:spacing w:val="1"/>
          <w:sz w:val="24"/>
          <w:szCs w:val="24"/>
        </w:rPr>
        <w:t xml:space="preserve"> </w:t>
      </w:r>
      <w:r w:rsidRPr="00E8044D">
        <w:rPr>
          <w:rFonts w:ascii="Times New Roman" w:hAnsi="Times New Roman"/>
          <w:sz w:val="24"/>
          <w:szCs w:val="24"/>
        </w:rPr>
        <w:t>порядок</w:t>
      </w:r>
      <w:r w:rsidRPr="00E8044D">
        <w:rPr>
          <w:rFonts w:ascii="Times New Roman" w:hAnsi="Times New Roman"/>
          <w:spacing w:val="1"/>
          <w:sz w:val="24"/>
          <w:szCs w:val="24"/>
        </w:rPr>
        <w:t xml:space="preserve"> </w:t>
      </w:r>
      <w:r w:rsidRPr="00E8044D">
        <w:rPr>
          <w:rFonts w:ascii="Times New Roman" w:hAnsi="Times New Roman"/>
          <w:sz w:val="24"/>
          <w:szCs w:val="24"/>
        </w:rPr>
        <w:t>работы</w:t>
      </w:r>
      <w:r w:rsidRPr="00E8044D">
        <w:rPr>
          <w:rFonts w:ascii="Times New Roman" w:hAnsi="Times New Roman"/>
          <w:spacing w:val="1"/>
          <w:sz w:val="24"/>
          <w:szCs w:val="24"/>
        </w:rPr>
        <w:t xml:space="preserve"> </w:t>
      </w:r>
      <w:r w:rsidRPr="00E8044D">
        <w:rPr>
          <w:rFonts w:ascii="Times New Roman" w:hAnsi="Times New Roman"/>
          <w:sz w:val="24"/>
          <w:szCs w:val="24"/>
        </w:rPr>
        <w:t>комиссии по рассмотрению заяв</w:t>
      </w:r>
      <w:r>
        <w:rPr>
          <w:rFonts w:ascii="Times New Roman" w:hAnsi="Times New Roman"/>
          <w:sz w:val="24"/>
          <w:szCs w:val="24"/>
        </w:rPr>
        <w:t>ок</w:t>
      </w:r>
      <w:r w:rsidRPr="00E8044D">
        <w:rPr>
          <w:rFonts w:ascii="Times New Roman" w:hAnsi="Times New Roman"/>
          <w:sz w:val="24"/>
          <w:szCs w:val="24"/>
        </w:rPr>
        <w:t xml:space="preserve"> </w:t>
      </w:r>
      <w:r w:rsidR="00372B10">
        <w:rPr>
          <w:rFonts w:ascii="Times New Roman" w:hAnsi="Times New Roman"/>
          <w:sz w:val="24"/>
          <w:szCs w:val="24"/>
        </w:rPr>
        <w:t xml:space="preserve">на </w:t>
      </w:r>
      <w:r w:rsidR="00372B10" w:rsidRPr="00A91992">
        <w:rPr>
          <w:rFonts w:ascii="Times New Roman" w:hAnsi="Times New Roman"/>
          <w:color w:val="000000"/>
          <w:sz w:val="24"/>
          <w:szCs w:val="24"/>
        </w:rPr>
        <w:t>субсидию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r w:rsidRPr="00E8044D">
        <w:rPr>
          <w:rFonts w:ascii="Times New Roman" w:hAnsi="Times New Roman"/>
          <w:sz w:val="24"/>
          <w:szCs w:val="24"/>
        </w:rPr>
        <w:t xml:space="preserve"> </w:t>
      </w:r>
    </w:p>
    <w:p w:rsidR="00AD3633" w:rsidRPr="00AD3633" w:rsidRDefault="00AD3633" w:rsidP="00372B10">
      <w:pPr>
        <w:pStyle w:val="a6"/>
        <w:widowControl w:val="0"/>
        <w:tabs>
          <w:tab w:val="left" w:pos="1196"/>
        </w:tabs>
        <w:autoSpaceDE w:val="0"/>
        <w:autoSpaceDN w:val="0"/>
        <w:spacing w:after="0" w:line="240" w:lineRule="auto"/>
        <w:ind w:left="0" w:right="149"/>
        <w:contextualSpacing w:val="0"/>
        <w:jc w:val="both"/>
        <w:rPr>
          <w:rFonts w:ascii="Times New Roman" w:hAnsi="Times New Roman"/>
          <w:sz w:val="24"/>
          <w:szCs w:val="24"/>
        </w:rPr>
      </w:pPr>
    </w:p>
    <w:p w:rsidR="00E8044D" w:rsidRPr="00AD3633" w:rsidRDefault="00E8044D" w:rsidP="00372B10">
      <w:pPr>
        <w:pStyle w:val="a6"/>
        <w:widowControl w:val="0"/>
        <w:tabs>
          <w:tab w:val="left" w:pos="1196"/>
        </w:tabs>
        <w:autoSpaceDE w:val="0"/>
        <w:autoSpaceDN w:val="0"/>
        <w:spacing w:after="0" w:line="240" w:lineRule="auto"/>
        <w:ind w:left="0" w:right="149"/>
        <w:contextualSpacing w:val="0"/>
        <w:jc w:val="both"/>
        <w:rPr>
          <w:rFonts w:ascii="Times New Roman" w:hAnsi="Times New Roman"/>
          <w:sz w:val="24"/>
          <w:szCs w:val="24"/>
        </w:rPr>
      </w:pPr>
      <w:r w:rsidRPr="00E8044D">
        <w:rPr>
          <w:rFonts w:ascii="Times New Roman" w:hAnsi="Times New Roman"/>
          <w:sz w:val="24"/>
          <w:szCs w:val="24"/>
        </w:rPr>
        <w:t>1.</w:t>
      </w:r>
      <w:r w:rsidR="00372B10">
        <w:rPr>
          <w:rFonts w:ascii="Times New Roman" w:hAnsi="Times New Roman"/>
          <w:sz w:val="24"/>
          <w:szCs w:val="24"/>
        </w:rPr>
        <w:t xml:space="preserve"> </w:t>
      </w:r>
      <w:r w:rsidRPr="00E8044D">
        <w:rPr>
          <w:rFonts w:ascii="Times New Roman" w:hAnsi="Times New Roman"/>
          <w:sz w:val="24"/>
          <w:szCs w:val="24"/>
        </w:rPr>
        <w:t>Комиссия</w:t>
      </w:r>
      <w:r w:rsidRPr="00E8044D">
        <w:rPr>
          <w:rFonts w:ascii="Times New Roman" w:hAnsi="Times New Roman"/>
          <w:spacing w:val="1"/>
          <w:sz w:val="24"/>
          <w:szCs w:val="24"/>
        </w:rPr>
        <w:t xml:space="preserve"> </w:t>
      </w:r>
      <w:r w:rsidRPr="00E8044D">
        <w:rPr>
          <w:rFonts w:ascii="Times New Roman" w:hAnsi="Times New Roman"/>
          <w:sz w:val="24"/>
          <w:szCs w:val="24"/>
        </w:rPr>
        <w:t>в</w:t>
      </w:r>
      <w:r w:rsidRPr="00E8044D">
        <w:rPr>
          <w:rFonts w:ascii="Times New Roman" w:hAnsi="Times New Roman"/>
          <w:spacing w:val="1"/>
          <w:sz w:val="24"/>
          <w:szCs w:val="24"/>
        </w:rPr>
        <w:t xml:space="preserve"> </w:t>
      </w:r>
      <w:r w:rsidRPr="00E8044D">
        <w:rPr>
          <w:rFonts w:ascii="Times New Roman" w:hAnsi="Times New Roman"/>
          <w:sz w:val="24"/>
          <w:szCs w:val="24"/>
        </w:rPr>
        <w:t>своей</w:t>
      </w:r>
      <w:r w:rsidRPr="00E8044D">
        <w:rPr>
          <w:rFonts w:ascii="Times New Roman" w:hAnsi="Times New Roman"/>
          <w:spacing w:val="1"/>
          <w:sz w:val="24"/>
          <w:szCs w:val="24"/>
        </w:rPr>
        <w:t xml:space="preserve"> </w:t>
      </w:r>
      <w:r w:rsidRPr="00E8044D">
        <w:rPr>
          <w:rFonts w:ascii="Times New Roman" w:hAnsi="Times New Roman"/>
          <w:sz w:val="24"/>
          <w:szCs w:val="24"/>
        </w:rPr>
        <w:t>деятельности</w:t>
      </w:r>
      <w:r w:rsidRPr="00E8044D">
        <w:rPr>
          <w:rFonts w:ascii="Times New Roman" w:hAnsi="Times New Roman"/>
          <w:spacing w:val="1"/>
          <w:sz w:val="24"/>
          <w:szCs w:val="24"/>
        </w:rPr>
        <w:t xml:space="preserve"> </w:t>
      </w:r>
      <w:r w:rsidRPr="00E8044D">
        <w:rPr>
          <w:rFonts w:ascii="Times New Roman" w:hAnsi="Times New Roman"/>
          <w:sz w:val="24"/>
          <w:szCs w:val="24"/>
        </w:rPr>
        <w:t>руководствуется</w:t>
      </w:r>
      <w:r w:rsidRPr="00E8044D">
        <w:rPr>
          <w:rFonts w:ascii="Times New Roman" w:hAnsi="Times New Roman"/>
          <w:spacing w:val="1"/>
          <w:sz w:val="24"/>
          <w:szCs w:val="24"/>
        </w:rPr>
        <w:t xml:space="preserve"> </w:t>
      </w:r>
      <w:r w:rsidRPr="00E8044D">
        <w:rPr>
          <w:rFonts w:ascii="Times New Roman" w:hAnsi="Times New Roman"/>
          <w:sz w:val="24"/>
          <w:szCs w:val="24"/>
        </w:rPr>
        <w:t>действующим</w:t>
      </w:r>
      <w:r w:rsidRPr="00E8044D">
        <w:rPr>
          <w:rFonts w:ascii="Times New Roman" w:hAnsi="Times New Roman"/>
          <w:spacing w:val="1"/>
          <w:sz w:val="24"/>
          <w:szCs w:val="24"/>
        </w:rPr>
        <w:t xml:space="preserve"> </w:t>
      </w:r>
      <w:r w:rsidRPr="00E8044D">
        <w:rPr>
          <w:rFonts w:ascii="Times New Roman" w:hAnsi="Times New Roman"/>
          <w:sz w:val="24"/>
          <w:szCs w:val="24"/>
        </w:rPr>
        <w:t>законодательством</w:t>
      </w:r>
      <w:r w:rsidRPr="00E8044D">
        <w:rPr>
          <w:rFonts w:ascii="Times New Roman" w:hAnsi="Times New Roman"/>
          <w:spacing w:val="1"/>
          <w:sz w:val="24"/>
          <w:szCs w:val="24"/>
        </w:rPr>
        <w:t xml:space="preserve"> </w:t>
      </w:r>
      <w:r w:rsidRPr="00E8044D">
        <w:rPr>
          <w:rFonts w:ascii="Times New Roman" w:hAnsi="Times New Roman"/>
          <w:sz w:val="24"/>
          <w:szCs w:val="24"/>
        </w:rPr>
        <w:t>Российской</w:t>
      </w:r>
      <w:r w:rsidRPr="00E8044D">
        <w:rPr>
          <w:rFonts w:ascii="Times New Roman" w:hAnsi="Times New Roman"/>
          <w:spacing w:val="1"/>
          <w:sz w:val="24"/>
          <w:szCs w:val="24"/>
        </w:rPr>
        <w:t xml:space="preserve"> </w:t>
      </w:r>
      <w:r w:rsidRPr="00E8044D">
        <w:rPr>
          <w:rFonts w:ascii="Times New Roman" w:hAnsi="Times New Roman"/>
          <w:sz w:val="24"/>
          <w:szCs w:val="24"/>
        </w:rPr>
        <w:t>Федерации,</w:t>
      </w:r>
      <w:r w:rsidRPr="00E8044D">
        <w:rPr>
          <w:rFonts w:ascii="Times New Roman" w:hAnsi="Times New Roman"/>
          <w:spacing w:val="1"/>
          <w:sz w:val="24"/>
          <w:szCs w:val="24"/>
        </w:rPr>
        <w:t xml:space="preserve"> </w:t>
      </w:r>
      <w:r w:rsidRPr="00E8044D">
        <w:rPr>
          <w:rFonts w:ascii="Times New Roman" w:hAnsi="Times New Roman"/>
          <w:sz w:val="24"/>
          <w:szCs w:val="24"/>
        </w:rPr>
        <w:t>муниципальными</w:t>
      </w:r>
      <w:r w:rsidRPr="00E8044D">
        <w:rPr>
          <w:rFonts w:ascii="Times New Roman" w:hAnsi="Times New Roman"/>
          <w:spacing w:val="-1"/>
          <w:sz w:val="24"/>
          <w:szCs w:val="24"/>
        </w:rPr>
        <w:t xml:space="preserve"> </w:t>
      </w:r>
      <w:r w:rsidR="00AD3633">
        <w:rPr>
          <w:rFonts w:ascii="Times New Roman" w:hAnsi="Times New Roman"/>
          <w:sz w:val="24"/>
          <w:szCs w:val="24"/>
        </w:rPr>
        <w:t xml:space="preserve">нормативно-правовыми актами, </w:t>
      </w:r>
      <w:r w:rsidR="00AD3633">
        <w:rPr>
          <w:rFonts w:ascii="Times New Roman" w:hAnsi="Times New Roman"/>
          <w:color w:val="000000"/>
          <w:sz w:val="24"/>
          <w:szCs w:val="24"/>
        </w:rPr>
        <w:t>Поряд</w:t>
      </w:r>
      <w:r w:rsidR="00AD3633" w:rsidRPr="00A91992">
        <w:rPr>
          <w:rFonts w:ascii="Times New Roman" w:hAnsi="Times New Roman"/>
          <w:color w:val="000000"/>
          <w:sz w:val="24"/>
          <w:szCs w:val="24"/>
        </w:rPr>
        <w:t>к</w:t>
      </w:r>
      <w:r w:rsidR="00AD3633">
        <w:rPr>
          <w:rFonts w:ascii="Times New Roman" w:hAnsi="Times New Roman"/>
          <w:color w:val="000000"/>
          <w:sz w:val="24"/>
          <w:szCs w:val="24"/>
        </w:rPr>
        <w:t>ом</w:t>
      </w:r>
      <w:r w:rsidR="00AD3633" w:rsidRPr="00A91992">
        <w:rPr>
          <w:rFonts w:ascii="Times New Roman" w:hAnsi="Times New Roman"/>
          <w:color w:val="000000"/>
          <w:sz w:val="24"/>
          <w:szCs w:val="24"/>
        </w:rPr>
        <w:t xml:space="preserve"> предоставления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r w:rsidR="00AD3633">
        <w:rPr>
          <w:rFonts w:ascii="Times New Roman" w:hAnsi="Times New Roman"/>
          <w:color w:val="000000"/>
          <w:sz w:val="24"/>
          <w:szCs w:val="24"/>
        </w:rPr>
        <w:t>.</w:t>
      </w:r>
    </w:p>
    <w:p w:rsidR="00E8044D" w:rsidRPr="00E8044D" w:rsidRDefault="00E8044D" w:rsidP="00E8044D">
      <w:pPr>
        <w:pStyle w:val="a6"/>
        <w:widowControl w:val="0"/>
        <w:tabs>
          <w:tab w:val="left" w:pos="1185"/>
        </w:tabs>
        <w:autoSpaceDE w:val="0"/>
        <w:autoSpaceDN w:val="0"/>
        <w:spacing w:after="0" w:line="240" w:lineRule="auto"/>
        <w:ind w:left="0" w:right="149"/>
        <w:contextualSpacing w:val="0"/>
        <w:jc w:val="both"/>
        <w:rPr>
          <w:rFonts w:ascii="Times New Roman" w:hAnsi="Times New Roman"/>
          <w:sz w:val="24"/>
          <w:szCs w:val="24"/>
        </w:rPr>
      </w:pPr>
      <w:r w:rsidRPr="00E8044D">
        <w:rPr>
          <w:rFonts w:ascii="Times New Roman" w:hAnsi="Times New Roman"/>
          <w:sz w:val="24"/>
          <w:szCs w:val="24"/>
        </w:rPr>
        <w:t>2. Внесение</w:t>
      </w:r>
      <w:r w:rsidRPr="00E8044D">
        <w:rPr>
          <w:rFonts w:ascii="Times New Roman" w:hAnsi="Times New Roman"/>
          <w:spacing w:val="1"/>
          <w:sz w:val="24"/>
          <w:szCs w:val="24"/>
        </w:rPr>
        <w:t xml:space="preserve"> </w:t>
      </w:r>
      <w:r w:rsidRPr="00E8044D">
        <w:rPr>
          <w:rFonts w:ascii="Times New Roman" w:hAnsi="Times New Roman"/>
          <w:sz w:val="24"/>
          <w:szCs w:val="24"/>
        </w:rPr>
        <w:t>изменений</w:t>
      </w:r>
      <w:r w:rsidRPr="00E8044D">
        <w:rPr>
          <w:rFonts w:ascii="Times New Roman" w:hAnsi="Times New Roman"/>
          <w:spacing w:val="1"/>
          <w:sz w:val="24"/>
          <w:szCs w:val="24"/>
        </w:rPr>
        <w:t xml:space="preserve"> </w:t>
      </w:r>
      <w:r w:rsidRPr="00E8044D">
        <w:rPr>
          <w:rFonts w:ascii="Times New Roman" w:hAnsi="Times New Roman"/>
          <w:sz w:val="24"/>
          <w:szCs w:val="24"/>
        </w:rPr>
        <w:t>в</w:t>
      </w:r>
      <w:r w:rsidRPr="00E8044D">
        <w:rPr>
          <w:rFonts w:ascii="Times New Roman" w:hAnsi="Times New Roman"/>
          <w:spacing w:val="1"/>
          <w:sz w:val="24"/>
          <w:szCs w:val="24"/>
        </w:rPr>
        <w:t xml:space="preserve"> </w:t>
      </w:r>
      <w:r w:rsidRPr="00E8044D">
        <w:rPr>
          <w:rFonts w:ascii="Times New Roman" w:hAnsi="Times New Roman"/>
          <w:sz w:val="24"/>
          <w:szCs w:val="24"/>
        </w:rPr>
        <w:t>состав</w:t>
      </w:r>
      <w:r w:rsidRPr="00E8044D">
        <w:rPr>
          <w:rFonts w:ascii="Times New Roman" w:hAnsi="Times New Roman"/>
          <w:spacing w:val="1"/>
          <w:sz w:val="24"/>
          <w:szCs w:val="24"/>
        </w:rPr>
        <w:t xml:space="preserve"> </w:t>
      </w:r>
      <w:r w:rsidRPr="00E8044D">
        <w:rPr>
          <w:rFonts w:ascii="Times New Roman" w:hAnsi="Times New Roman"/>
          <w:sz w:val="24"/>
          <w:szCs w:val="24"/>
        </w:rPr>
        <w:t>Комиссии</w:t>
      </w:r>
      <w:r w:rsidRPr="00E8044D">
        <w:rPr>
          <w:rFonts w:ascii="Times New Roman" w:hAnsi="Times New Roman"/>
          <w:spacing w:val="1"/>
          <w:sz w:val="24"/>
          <w:szCs w:val="24"/>
        </w:rPr>
        <w:t xml:space="preserve"> </w:t>
      </w:r>
      <w:r w:rsidRPr="00E8044D">
        <w:rPr>
          <w:rFonts w:ascii="Times New Roman" w:hAnsi="Times New Roman"/>
          <w:sz w:val="24"/>
          <w:szCs w:val="24"/>
        </w:rPr>
        <w:t>и</w:t>
      </w:r>
      <w:r w:rsidRPr="00E8044D">
        <w:rPr>
          <w:rFonts w:ascii="Times New Roman" w:hAnsi="Times New Roman"/>
          <w:spacing w:val="1"/>
          <w:sz w:val="24"/>
          <w:szCs w:val="24"/>
        </w:rPr>
        <w:t xml:space="preserve"> </w:t>
      </w:r>
      <w:r w:rsidRPr="00E8044D">
        <w:rPr>
          <w:rFonts w:ascii="Times New Roman" w:hAnsi="Times New Roman"/>
          <w:sz w:val="24"/>
          <w:szCs w:val="24"/>
        </w:rPr>
        <w:t>в</w:t>
      </w:r>
      <w:r w:rsidRPr="00E8044D">
        <w:rPr>
          <w:rFonts w:ascii="Times New Roman" w:hAnsi="Times New Roman"/>
          <w:spacing w:val="1"/>
          <w:sz w:val="24"/>
          <w:szCs w:val="24"/>
        </w:rPr>
        <w:t xml:space="preserve"> </w:t>
      </w:r>
      <w:r w:rsidRPr="00E8044D">
        <w:rPr>
          <w:rFonts w:ascii="Times New Roman" w:hAnsi="Times New Roman"/>
          <w:sz w:val="24"/>
          <w:szCs w:val="24"/>
        </w:rPr>
        <w:t>настоящее</w:t>
      </w:r>
      <w:r w:rsidRPr="00E8044D">
        <w:rPr>
          <w:rFonts w:ascii="Times New Roman" w:hAnsi="Times New Roman"/>
          <w:spacing w:val="1"/>
          <w:sz w:val="24"/>
          <w:szCs w:val="24"/>
        </w:rPr>
        <w:t xml:space="preserve"> </w:t>
      </w:r>
      <w:r w:rsidRPr="00E8044D">
        <w:rPr>
          <w:rFonts w:ascii="Times New Roman" w:hAnsi="Times New Roman"/>
          <w:sz w:val="24"/>
          <w:szCs w:val="24"/>
        </w:rPr>
        <w:t>Положение</w:t>
      </w:r>
      <w:r w:rsidRPr="00E8044D">
        <w:rPr>
          <w:rFonts w:ascii="Times New Roman" w:hAnsi="Times New Roman"/>
          <w:spacing w:val="-67"/>
          <w:sz w:val="24"/>
          <w:szCs w:val="24"/>
        </w:rPr>
        <w:t xml:space="preserve"> </w:t>
      </w:r>
      <w:r w:rsidRPr="00E8044D">
        <w:rPr>
          <w:rFonts w:ascii="Times New Roman" w:hAnsi="Times New Roman"/>
          <w:sz w:val="24"/>
          <w:szCs w:val="24"/>
        </w:rPr>
        <w:t>осуществляется</w:t>
      </w:r>
      <w:r w:rsidRPr="00E8044D">
        <w:rPr>
          <w:rFonts w:ascii="Times New Roman" w:hAnsi="Times New Roman"/>
          <w:spacing w:val="1"/>
          <w:sz w:val="24"/>
          <w:szCs w:val="24"/>
        </w:rPr>
        <w:t xml:space="preserve"> </w:t>
      </w:r>
      <w:r w:rsidR="00AD3633">
        <w:rPr>
          <w:rFonts w:ascii="Times New Roman" w:hAnsi="Times New Roman"/>
          <w:sz w:val="24"/>
          <w:szCs w:val="24"/>
        </w:rPr>
        <w:t xml:space="preserve">постановлением </w:t>
      </w:r>
      <w:r w:rsidRPr="00E8044D">
        <w:rPr>
          <w:rFonts w:ascii="Times New Roman" w:hAnsi="Times New Roman"/>
          <w:sz w:val="24"/>
          <w:szCs w:val="24"/>
        </w:rPr>
        <w:t>администрации</w:t>
      </w:r>
      <w:r w:rsidRPr="00E8044D">
        <w:rPr>
          <w:rFonts w:ascii="Times New Roman" w:hAnsi="Times New Roman"/>
          <w:spacing w:val="1"/>
          <w:sz w:val="24"/>
          <w:szCs w:val="24"/>
        </w:rPr>
        <w:t xml:space="preserve"> </w:t>
      </w:r>
      <w:r w:rsidR="00372B10">
        <w:rPr>
          <w:rFonts w:ascii="Times New Roman" w:hAnsi="Times New Roman"/>
          <w:sz w:val="24"/>
          <w:szCs w:val="24"/>
        </w:rPr>
        <w:t>Масловского</w:t>
      </w:r>
      <w:r w:rsidRPr="00E8044D">
        <w:rPr>
          <w:rFonts w:ascii="Times New Roman" w:hAnsi="Times New Roman"/>
          <w:sz w:val="24"/>
          <w:szCs w:val="24"/>
        </w:rPr>
        <w:t xml:space="preserve"> сельского поселения муниципального образования Уйского муниципального района Челябинской области.</w:t>
      </w:r>
    </w:p>
    <w:p w:rsidR="00E8044D" w:rsidRPr="00AD3633" w:rsidRDefault="00E8044D" w:rsidP="00AD3633">
      <w:pPr>
        <w:pStyle w:val="a6"/>
        <w:widowControl w:val="0"/>
        <w:tabs>
          <w:tab w:val="left" w:pos="1161"/>
        </w:tabs>
        <w:autoSpaceDE w:val="0"/>
        <w:autoSpaceDN w:val="0"/>
        <w:spacing w:after="0" w:line="240" w:lineRule="auto"/>
        <w:ind w:left="0" w:right="147"/>
        <w:contextualSpacing w:val="0"/>
        <w:jc w:val="both"/>
        <w:rPr>
          <w:rFonts w:ascii="Times New Roman" w:hAnsi="Times New Roman"/>
          <w:sz w:val="24"/>
          <w:szCs w:val="24"/>
        </w:rPr>
      </w:pPr>
      <w:r w:rsidRPr="00E8044D">
        <w:rPr>
          <w:rFonts w:ascii="Times New Roman" w:hAnsi="Times New Roman"/>
          <w:sz w:val="24"/>
          <w:szCs w:val="24"/>
        </w:rPr>
        <w:t>3.</w:t>
      </w:r>
      <w:r w:rsidR="00AD3633">
        <w:rPr>
          <w:rFonts w:ascii="Times New Roman" w:hAnsi="Times New Roman"/>
          <w:sz w:val="24"/>
          <w:szCs w:val="24"/>
        </w:rPr>
        <w:t xml:space="preserve"> </w:t>
      </w:r>
      <w:r w:rsidRPr="00E8044D">
        <w:rPr>
          <w:rFonts w:ascii="Times New Roman" w:hAnsi="Times New Roman"/>
          <w:sz w:val="24"/>
          <w:szCs w:val="24"/>
        </w:rPr>
        <w:t>Члены комиссии осуществляют свою деятельность на безвозмездной</w:t>
      </w:r>
      <w:r w:rsidRPr="00E8044D">
        <w:rPr>
          <w:rFonts w:ascii="Times New Roman" w:hAnsi="Times New Roman"/>
          <w:spacing w:val="1"/>
          <w:sz w:val="24"/>
          <w:szCs w:val="24"/>
        </w:rPr>
        <w:t xml:space="preserve"> </w:t>
      </w:r>
      <w:r w:rsidRPr="00E8044D">
        <w:rPr>
          <w:rFonts w:ascii="Times New Roman" w:hAnsi="Times New Roman"/>
          <w:sz w:val="24"/>
          <w:szCs w:val="24"/>
        </w:rPr>
        <w:t>основе.</w:t>
      </w:r>
    </w:p>
    <w:p w:rsidR="00E8044D" w:rsidRPr="00E8044D" w:rsidRDefault="00AD3633" w:rsidP="00E8044D">
      <w:pPr>
        <w:pStyle w:val="a6"/>
        <w:widowControl w:val="0"/>
        <w:tabs>
          <w:tab w:val="left" w:pos="1427"/>
          <w:tab w:val="left" w:pos="1428"/>
          <w:tab w:val="left" w:pos="2483"/>
          <w:tab w:val="left" w:pos="3926"/>
          <w:tab w:val="left" w:pos="5207"/>
          <w:tab w:val="left" w:pos="7038"/>
          <w:tab w:val="left" w:pos="7726"/>
          <w:tab w:val="left" w:pos="9474"/>
        </w:tabs>
        <w:autoSpaceDE w:val="0"/>
        <w:autoSpaceDN w:val="0"/>
        <w:spacing w:before="1" w:after="0" w:line="240" w:lineRule="auto"/>
        <w:ind w:left="0" w:right="155"/>
        <w:contextualSpacing w:val="0"/>
        <w:jc w:val="both"/>
        <w:rPr>
          <w:rFonts w:ascii="Times New Roman" w:hAnsi="Times New Roman"/>
          <w:sz w:val="24"/>
          <w:szCs w:val="24"/>
        </w:rPr>
      </w:pPr>
      <w:r>
        <w:rPr>
          <w:rFonts w:ascii="Times New Roman" w:hAnsi="Times New Roman"/>
          <w:sz w:val="24"/>
          <w:szCs w:val="24"/>
        </w:rPr>
        <w:t>4</w:t>
      </w:r>
      <w:r w:rsidR="00E8044D" w:rsidRPr="00E8044D">
        <w:rPr>
          <w:rFonts w:ascii="Times New Roman" w:hAnsi="Times New Roman"/>
          <w:sz w:val="24"/>
          <w:szCs w:val="24"/>
        </w:rPr>
        <w:t>.</w:t>
      </w:r>
      <w:r>
        <w:rPr>
          <w:rFonts w:ascii="Times New Roman" w:hAnsi="Times New Roman"/>
          <w:sz w:val="24"/>
          <w:szCs w:val="24"/>
        </w:rPr>
        <w:t xml:space="preserve"> </w:t>
      </w:r>
      <w:r w:rsidR="00E8044D" w:rsidRPr="00E8044D">
        <w:rPr>
          <w:rFonts w:ascii="Times New Roman" w:hAnsi="Times New Roman"/>
          <w:sz w:val="24"/>
          <w:szCs w:val="24"/>
        </w:rPr>
        <w:t xml:space="preserve">Работа Комиссии является правомочной при присутствии </w:t>
      </w:r>
      <w:r w:rsidR="00E8044D" w:rsidRPr="00E8044D">
        <w:rPr>
          <w:rFonts w:ascii="Times New Roman" w:hAnsi="Times New Roman"/>
          <w:spacing w:val="-1"/>
          <w:sz w:val="24"/>
          <w:szCs w:val="24"/>
        </w:rPr>
        <w:t xml:space="preserve">на </w:t>
      </w:r>
      <w:r w:rsidR="00E8044D" w:rsidRPr="00E8044D">
        <w:rPr>
          <w:rFonts w:ascii="Times New Roman" w:hAnsi="Times New Roman"/>
          <w:spacing w:val="-67"/>
          <w:sz w:val="24"/>
          <w:szCs w:val="24"/>
        </w:rPr>
        <w:t xml:space="preserve"> </w:t>
      </w:r>
      <w:r w:rsidR="00E8044D" w:rsidRPr="00E8044D">
        <w:rPr>
          <w:rFonts w:ascii="Times New Roman" w:hAnsi="Times New Roman"/>
          <w:sz w:val="24"/>
          <w:szCs w:val="24"/>
        </w:rPr>
        <w:t>заседании</w:t>
      </w:r>
      <w:r w:rsidR="00E8044D" w:rsidRPr="00E8044D">
        <w:rPr>
          <w:rFonts w:ascii="Times New Roman" w:hAnsi="Times New Roman"/>
          <w:spacing w:val="-1"/>
          <w:sz w:val="24"/>
          <w:szCs w:val="24"/>
        </w:rPr>
        <w:t xml:space="preserve"> </w:t>
      </w:r>
      <w:r w:rsidR="00E8044D" w:rsidRPr="00E8044D">
        <w:rPr>
          <w:rFonts w:ascii="Times New Roman" w:hAnsi="Times New Roman"/>
          <w:sz w:val="24"/>
          <w:szCs w:val="24"/>
        </w:rPr>
        <w:t>не менее половины от общего числа членов Комиссии.</w:t>
      </w:r>
    </w:p>
    <w:p w:rsidR="00E8044D" w:rsidRPr="00E8044D" w:rsidRDefault="00E8044D" w:rsidP="00E8044D">
      <w:pPr>
        <w:pStyle w:val="a4"/>
        <w:ind w:right="150"/>
        <w:jc w:val="both"/>
        <w:rPr>
          <w:sz w:val="24"/>
        </w:rPr>
      </w:pPr>
      <w:r w:rsidRPr="00E8044D">
        <w:rPr>
          <w:sz w:val="24"/>
        </w:rPr>
        <w:t>Решения</w:t>
      </w:r>
      <w:r w:rsidRPr="00E8044D">
        <w:rPr>
          <w:spacing w:val="1"/>
          <w:sz w:val="24"/>
        </w:rPr>
        <w:t xml:space="preserve"> </w:t>
      </w:r>
      <w:r w:rsidRPr="00E8044D">
        <w:rPr>
          <w:sz w:val="24"/>
        </w:rPr>
        <w:t>комиссии</w:t>
      </w:r>
      <w:r w:rsidRPr="00E8044D">
        <w:rPr>
          <w:spacing w:val="1"/>
          <w:sz w:val="24"/>
        </w:rPr>
        <w:t xml:space="preserve"> </w:t>
      </w:r>
      <w:r w:rsidRPr="00E8044D">
        <w:rPr>
          <w:sz w:val="24"/>
        </w:rPr>
        <w:t>принимаются</w:t>
      </w:r>
      <w:r w:rsidRPr="00E8044D">
        <w:rPr>
          <w:spacing w:val="1"/>
          <w:sz w:val="24"/>
        </w:rPr>
        <w:t xml:space="preserve"> </w:t>
      </w:r>
      <w:r w:rsidRPr="00E8044D">
        <w:rPr>
          <w:sz w:val="24"/>
        </w:rPr>
        <w:t>открытым</w:t>
      </w:r>
      <w:r w:rsidRPr="00E8044D">
        <w:rPr>
          <w:spacing w:val="1"/>
          <w:sz w:val="24"/>
        </w:rPr>
        <w:t xml:space="preserve"> </w:t>
      </w:r>
      <w:r w:rsidRPr="00E8044D">
        <w:rPr>
          <w:sz w:val="24"/>
        </w:rPr>
        <w:t>голосованием</w:t>
      </w:r>
      <w:r w:rsidRPr="00E8044D">
        <w:rPr>
          <w:spacing w:val="1"/>
          <w:sz w:val="24"/>
        </w:rPr>
        <w:t xml:space="preserve"> </w:t>
      </w:r>
      <w:r w:rsidRPr="00E8044D">
        <w:rPr>
          <w:sz w:val="24"/>
        </w:rPr>
        <w:t>простым</w:t>
      </w:r>
      <w:r w:rsidRPr="00E8044D">
        <w:rPr>
          <w:spacing w:val="1"/>
          <w:sz w:val="24"/>
        </w:rPr>
        <w:t xml:space="preserve"> </w:t>
      </w:r>
      <w:r w:rsidRPr="00E8044D">
        <w:rPr>
          <w:sz w:val="24"/>
        </w:rPr>
        <w:t>большинством голосов. В случае равенства голосов решающим является голос</w:t>
      </w:r>
      <w:r w:rsidRPr="00E8044D">
        <w:rPr>
          <w:spacing w:val="1"/>
          <w:sz w:val="24"/>
        </w:rPr>
        <w:t xml:space="preserve"> </w:t>
      </w:r>
      <w:r w:rsidRPr="00E8044D">
        <w:rPr>
          <w:sz w:val="24"/>
        </w:rPr>
        <w:t>председателя комиссии.</w:t>
      </w:r>
    </w:p>
    <w:p w:rsidR="00E8044D" w:rsidRPr="00E8044D" w:rsidRDefault="00E8044D" w:rsidP="00E8044D">
      <w:pPr>
        <w:pStyle w:val="a4"/>
        <w:spacing w:before="2"/>
        <w:ind w:right="149"/>
        <w:jc w:val="both"/>
        <w:rPr>
          <w:sz w:val="24"/>
        </w:rPr>
      </w:pPr>
      <w:r w:rsidRPr="00E8044D">
        <w:rPr>
          <w:sz w:val="24"/>
        </w:rPr>
        <w:t>Решения</w:t>
      </w:r>
      <w:r w:rsidRPr="00E8044D">
        <w:rPr>
          <w:spacing w:val="1"/>
          <w:sz w:val="24"/>
        </w:rPr>
        <w:t xml:space="preserve"> </w:t>
      </w:r>
      <w:r w:rsidRPr="00E8044D">
        <w:rPr>
          <w:sz w:val="24"/>
        </w:rPr>
        <w:t>комиссии</w:t>
      </w:r>
      <w:r w:rsidRPr="00E8044D">
        <w:rPr>
          <w:spacing w:val="1"/>
          <w:sz w:val="24"/>
        </w:rPr>
        <w:t xml:space="preserve"> </w:t>
      </w:r>
      <w:r w:rsidRPr="00E8044D">
        <w:rPr>
          <w:sz w:val="24"/>
        </w:rPr>
        <w:t>оформляются</w:t>
      </w:r>
      <w:r w:rsidRPr="00E8044D">
        <w:rPr>
          <w:spacing w:val="1"/>
          <w:sz w:val="24"/>
        </w:rPr>
        <w:t xml:space="preserve"> </w:t>
      </w:r>
      <w:r w:rsidRPr="00E8044D">
        <w:rPr>
          <w:sz w:val="24"/>
        </w:rPr>
        <w:t>протоколами.</w:t>
      </w:r>
      <w:r w:rsidRPr="00E8044D">
        <w:rPr>
          <w:spacing w:val="1"/>
          <w:sz w:val="24"/>
        </w:rPr>
        <w:t xml:space="preserve"> </w:t>
      </w:r>
      <w:r w:rsidRPr="00E8044D">
        <w:rPr>
          <w:sz w:val="24"/>
        </w:rPr>
        <w:t>Протокол</w:t>
      </w:r>
      <w:r w:rsidRPr="00E8044D">
        <w:rPr>
          <w:spacing w:val="1"/>
          <w:sz w:val="24"/>
        </w:rPr>
        <w:t xml:space="preserve"> </w:t>
      </w:r>
      <w:r w:rsidRPr="00E8044D">
        <w:rPr>
          <w:sz w:val="24"/>
        </w:rPr>
        <w:t>заседания</w:t>
      </w:r>
      <w:r w:rsidRPr="00E8044D">
        <w:rPr>
          <w:spacing w:val="1"/>
          <w:sz w:val="24"/>
        </w:rPr>
        <w:t xml:space="preserve"> </w:t>
      </w:r>
      <w:r w:rsidRPr="00E8044D">
        <w:rPr>
          <w:sz w:val="24"/>
        </w:rPr>
        <w:t>комиссии ведет секретарь комиссии, протокол подписывается всеми членами</w:t>
      </w:r>
      <w:r w:rsidRPr="00E8044D">
        <w:rPr>
          <w:spacing w:val="1"/>
          <w:sz w:val="24"/>
        </w:rPr>
        <w:t xml:space="preserve"> </w:t>
      </w:r>
      <w:r w:rsidRPr="00E8044D">
        <w:rPr>
          <w:sz w:val="24"/>
        </w:rPr>
        <w:t>комиссии,</w:t>
      </w:r>
      <w:r w:rsidRPr="00E8044D">
        <w:rPr>
          <w:spacing w:val="2"/>
          <w:sz w:val="24"/>
        </w:rPr>
        <w:t xml:space="preserve"> </w:t>
      </w:r>
      <w:r w:rsidRPr="00E8044D">
        <w:rPr>
          <w:sz w:val="24"/>
        </w:rPr>
        <w:t>присутствовавшими</w:t>
      </w:r>
      <w:r w:rsidRPr="00E8044D">
        <w:rPr>
          <w:spacing w:val="-2"/>
          <w:sz w:val="24"/>
        </w:rPr>
        <w:t xml:space="preserve"> </w:t>
      </w:r>
      <w:r w:rsidRPr="00E8044D">
        <w:rPr>
          <w:sz w:val="24"/>
        </w:rPr>
        <w:t>на</w:t>
      </w:r>
      <w:r w:rsidRPr="00E8044D">
        <w:rPr>
          <w:spacing w:val="5"/>
          <w:sz w:val="24"/>
        </w:rPr>
        <w:t xml:space="preserve"> </w:t>
      </w:r>
      <w:r w:rsidRPr="00E8044D">
        <w:rPr>
          <w:sz w:val="24"/>
        </w:rPr>
        <w:t>заседании.</w:t>
      </w:r>
    </w:p>
    <w:p w:rsidR="00E8044D" w:rsidRPr="00E8044D" w:rsidRDefault="00AD3633" w:rsidP="00E8044D">
      <w:pPr>
        <w:pStyle w:val="a6"/>
        <w:widowControl w:val="0"/>
        <w:tabs>
          <w:tab w:val="left" w:pos="1447"/>
          <w:tab w:val="left" w:pos="1448"/>
          <w:tab w:val="left" w:pos="1899"/>
          <w:tab w:val="left" w:pos="2831"/>
          <w:tab w:val="left" w:pos="4695"/>
          <w:tab w:val="left" w:pos="6143"/>
          <w:tab w:val="left" w:pos="8399"/>
        </w:tabs>
        <w:autoSpaceDE w:val="0"/>
        <w:autoSpaceDN w:val="0"/>
        <w:spacing w:after="0" w:line="240" w:lineRule="auto"/>
        <w:ind w:left="0" w:right="152"/>
        <w:contextualSpacing w:val="0"/>
        <w:jc w:val="both"/>
        <w:rPr>
          <w:rFonts w:ascii="Times New Roman" w:hAnsi="Times New Roman"/>
          <w:sz w:val="24"/>
          <w:szCs w:val="24"/>
        </w:rPr>
      </w:pPr>
      <w:r>
        <w:rPr>
          <w:rFonts w:ascii="Times New Roman" w:hAnsi="Times New Roman"/>
          <w:sz w:val="24"/>
          <w:szCs w:val="24"/>
        </w:rPr>
        <w:t>5</w:t>
      </w:r>
      <w:r w:rsidR="00E8044D" w:rsidRPr="00E8044D">
        <w:rPr>
          <w:rFonts w:ascii="Times New Roman" w:hAnsi="Times New Roman"/>
          <w:sz w:val="24"/>
          <w:szCs w:val="24"/>
        </w:rPr>
        <w:t>.</w:t>
      </w:r>
      <w:r>
        <w:rPr>
          <w:rFonts w:ascii="Times New Roman" w:hAnsi="Times New Roman"/>
          <w:sz w:val="24"/>
          <w:szCs w:val="24"/>
        </w:rPr>
        <w:t xml:space="preserve"> </w:t>
      </w:r>
      <w:r w:rsidR="00E8044D" w:rsidRPr="00E8044D">
        <w:rPr>
          <w:rFonts w:ascii="Times New Roman" w:hAnsi="Times New Roman"/>
          <w:sz w:val="24"/>
          <w:szCs w:val="24"/>
        </w:rPr>
        <w:t xml:space="preserve">В своей деятельности Комиссия руководствуется </w:t>
      </w:r>
      <w:r w:rsidR="00E8044D" w:rsidRPr="00E8044D">
        <w:rPr>
          <w:rFonts w:ascii="Times New Roman" w:hAnsi="Times New Roman"/>
          <w:spacing w:val="-1"/>
          <w:sz w:val="24"/>
          <w:szCs w:val="24"/>
        </w:rPr>
        <w:t>принципом</w:t>
      </w:r>
      <w:r>
        <w:rPr>
          <w:rFonts w:ascii="Times New Roman" w:hAnsi="Times New Roman"/>
          <w:spacing w:val="-1"/>
          <w:sz w:val="24"/>
          <w:szCs w:val="24"/>
        </w:rPr>
        <w:t xml:space="preserve"> </w:t>
      </w:r>
      <w:r w:rsidR="00E8044D" w:rsidRPr="00E8044D">
        <w:rPr>
          <w:rFonts w:ascii="Times New Roman" w:hAnsi="Times New Roman"/>
          <w:spacing w:val="-67"/>
          <w:sz w:val="24"/>
          <w:szCs w:val="24"/>
        </w:rPr>
        <w:t xml:space="preserve">  </w:t>
      </w:r>
      <w:r w:rsidR="00E8044D" w:rsidRPr="00E8044D">
        <w:rPr>
          <w:rFonts w:ascii="Times New Roman" w:hAnsi="Times New Roman"/>
          <w:sz w:val="24"/>
          <w:szCs w:val="24"/>
        </w:rPr>
        <w:t>гласности.</w:t>
      </w:r>
    </w:p>
    <w:p w:rsidR="00E8044D" w:rsidRPr="00E8044D" w:rsidRDefault="00E8044D" w:rsidP="00E8044D">
      <w:pPr>
        <w:pStyle w:val="a6"/>
        <w:widowControl w:val="0"/>
        <w:tabs>
          <w:tab w:val="left" w:pos="0"/>
        </w:tabs>
        <w:autoSpaceDE w:val="0"/>
        <w:autoSpaceDN w:val="0"/>
        <w:spacing w:after="0" w:line="240" w:lineRule="auto"/>
        <w:ind w:left="0"/>
        <w:contextualSpacing w:val="0"/>
        <w:jc w:val="both"/>
        <w:rPr>
          <w:rFonts w:ascii="Times New Roman" w:hAnsi="Times New Roman"/>
          <w:sz w:val="24"/>
          <w:szCs w:val="24"/>
        </w:rPr>
      </w:pPr>
      <w:r w:rsidRPr="00E8044D">
        <w:rPr>
          <w:rFonts w:ascii="Times New Roman" w:hAnsi="Times New Roman"/>
          <w:sz w:val="24"/>
          <w:szCs w:val="24"/>
        </w:rPr>
        <w:t xml:space="preserve"> </w:t>
      </w:r>
    </w:p>
    <w:p w:rsidR="00E8044D" w:rsidRPr="00E8044D" w:rsidRDefault="00E8044D" w:rsidP="00AD3633">
      <w:pPr>
        <w:pStyle w:val="a6"/>
        <w:widowControl w:val="0"/>
        <w:tabs>
          <w:tab w:val="left" w:pos="1136"/>
        </w:tabs>
        <w:autoSpaceDE w:val="0"/>
        <w:autoSpaceDN w:val="0"/>
        <w:spacing w:after="0" w:line="240" w:lineRule="auto"/>
        <w:ind w:left="0" w:right="156"/>
        <w:contextualSpacing w:val="0"/>
        <w:jc w:val="both"/>
        <w:rPr>
          <w:rFonts w:ascii="Times New Roman" w:hAnsi="Times New Roman"/>
          <w:sz w:val="24"/>
          <w:szCs w:val="24"/>
        </w:rPr>
      </w:pPr>
      <w:r w:rsidRPr="00E8044D">
        <w:rPr>
          <w:rFonts w:ascii="Times New Roman" w:hAnsi="Times New Roman"/>
          <w:sz w:val="24"/>
          <w:szCs w:val="24"/>
        </w:rPr>
        <w:t xml:space="preserve"> </w:t>
      </w:r>
    </w:p>
    <w:p w:rsidR="00E8044D" w:rsidRDefault="00E8044D" w:rsidP="00E8044D">
      <w:pPr>
        <w:pStyle w:val="a4"/>
        <w:tabs>
          <w:tab w:val="left" w:pos="10065"/>
        </w:tabs>
        <w:spacing w:before="66"/>
        <w:ind w:left="5103"/>
        <w:jc w:val="right"/>
        <w:rPr>
          <w:sz w:val="20"/>
        </w:rPr>
      </w:pPr>
    </w:p>
    <w:p w:rsidR="00E8044D" w:rsidRDefault="00E8044D" w:rsidP="00E8044D">
      <w:pPr>
        <w:pStyle w:val="a4"/>
        <w:tabs>
          <w:tab w:val="left" w:pos="10065"/>
        </w:tabs>
        <w:spacing w:before="66"/>
        <w:ind w:left="5103"/>
        <w:jc w:val="right"/>
        <w:rPr>
          <w:sz w:val="20"/>
        </w:rPr>
      </w:pPr>
    </w:p>
    <w:p w:rsidR="00E8044D" w:rsidRDefault="00E8044D">
      <w:pPr>
        <w:widowControl w:val="0"/>
        <w:spacing w:line="240" w:lineRule="auto"/>
        <w:ind w:right="-44" w:firstLine="566"/>
        <w:rPr>
          <w:rFonts w:ascii="Times New Roman" w:eastAsia="Times New Roman" w:hAnsi="Times New Roman" w:cs="Times New Roman"/>
          <w:color w:val="000000"/>
          <w:sz w:val="24"/>
          <w:szCs w:val="24"/>
        </w:rPr>
      </w:pPr>
    </w:p>
    <w:p w:rsidR="00AD3633" w:rsidRDefault="00AD3633">
      <w:pPr>
        <w:widowControl w:val="0"/>
        <w:spacing w:line="240" w:lineRule="auto"/>
        <w:ind w:right="-44" w:firstLine="566"/>
        <w:rPr>
          <w:rFonts w:ascii="Times New Roman" w:eastAsia="Times New Roman" w:hAnsi="Times New Roman" w:cs="Times New Roman"/>
          <w:color w:val="000000"/>
          <w:sz w:val="24"/>
          <w:szCs w:val="24"/>
        </w:rPr>
      </w:pPr>
    </w:p>
    <w:p w:rsidR="00AD3633" w:rsidRDefault="00AD3633">
      <w:pPr>
        <w:widowControl w:val="0"/>
        <w:spacing w:line="240" w:lineRule="auto"/>
        <w:ind w:right="-44" w:firstLine="566"/>
        <w:rPr>
          <w:rFonts w:ascii="Times New Roman" w:eastAsia="Times New Roman" w:hAnsi="Times New Roman" w:cs="Times New Roman"/>
          <w:color w:val="000000"/>
          <w:sz w:val="24"/>
          <w:szCs w:val="24"/>
        </w:rPr>
      </w:pPr>
    </w:p>
    <w:p w:rsidR="00AD3633" w:rsidRDefault="00AD3633">
      <w:pPr>
        <w:widowControl w:val="0"/>
        <w:spacing w:line="240" w:lineRule="auto"/>
        <w:ind w:right="-44" w:firstLine="566"/>
        <w:rPr>
          <w:rFonts w:ascii="Times New Roman" w:eastAsia="Times New Roman" w:hAnsi="Times New Roman" w:cs="Times New Roman"/>
          <w:color w:val="000000"/>
          <w:sz w:val="24"/>
          <w:szCs w:val="24"/>
        </w:rPr>
      </w:pPr>
    </w:p>
    <w:p w:rsidR="00AD3633" w:rsidRDefault="00AD3633">
      <w:pPr>
        <w:widowControl w:val="0"/>
        <w:spacing w:line="240" w:lineRule="auto"/>
        <w:ind w:right="-44" w:firstLine="566"/>
        <w:rPr>
          <w:rFonts w:ascii="Times New Roman" w:eastAsia="Times New Roman" w:hAnsi="Times New Roman" w:cs="Times New Roman"/>
          <w:color w:val="000000"/>
          <w:sz w:val="24"/>
          <w:szCs w:val="24"/>
        </w:rPr>
      </w:pPr>
    </w:p>
    <w:p w:rsidR="00AD3633" w:rsidRDefault="00AD3633">
      <w:pPr>
        <w:widowControl w:val="0"/>
        <w:spacing w:line="240" w:lineRule="auto"/>
        <w:ind w:right="-44" w:firstLine="566"/>
        <w:rPr>
          <w:rFonts w:ascii="Times New Roman" w:eastAsia="Times New Roman" w:hAnsi="Times New Roman" w:cs="Times New Roman"/>
          <w:color w:val="000000"/>
          <w:sz w:val="24"/>
          <w:szCs w:val="24"/>
        </w:rPr>
      </w:pPr>
    </w:p>
    <w:p w:rsidR="00AD3633" w:rsidRDefault="00AD3633">
      <w:pPr>
        <w:widowControl w:val="0"/>
        <w:spacing w:line="240" w:lineRule="auto"/>
        <w:ind w:right="-44" w:firstLine="566"/>
        <w:rPr>
          <w:rFonts w:ascii="Times New Roman" w:eastAsia="Times New Roman" w:hAnsi="Times New Roman" w:cs="Times New Roman"/>
          <w:color w:val="000000"/>
          <w:sz w:val="24"/>
          <w:szCs w:val="24"/>
        </w:rPr>
      </w:pPr>
    </w:p>
    <w:p w:rsidR="00AD3633" w:rsidRDefault="00AD3633">
      <w:pPr>
        <w:widowControl w:val="0"/>
        <w:spacing w:line="240" w:lineRule="auto"/>
        <w:ind w:right="-44" w:firstLine="566"/>
        <w:rPr>
          <w:rFonts w:ascii="Times New Roman" w:eastAsia="Times New Roman" w:hAnsi="Times New Roman" w:cs="Times New Roman"/>
          <w:color w:val="000000"/>
          <w:sz w:val="24"/>
          <w:szCs w:val="24"/>
        </w:rPr>
      </w:pPr>
    </w:p>
    <w:p w:rsidR="00AD3633" w:rsidRPr="006E411E" w:rsidRDefault="00AD3633" w:rsidP="00AD3633">
      <w:pPr>
        <w:widowControl w:val="0"/>
        <w:spacing w:line="240" w:lineRule="auto"/>
        <w:ind w:left="5954" w:right="-59"/>
        <w:rPr>
          <w:rFonts w:ascii="Times New Roman" w:eastAsia="Times New Roman" w:hAnsi="Times New Roman" w:cs="Times New Roman"/>
          <w:color w:val="000000"/>
          <w:sz w:val="18"/>
          <w:szCs w:val="18"/>
        </w:rPr>
      </w:pPr>
      <w:r w:rsidRPr="006E411E">
        <w:rPr>
          <w:rFonts w:ascii="Times New Roman" w:eastAsia="Times New Roman" w:hAnsi="Times New Roman" w:cs="Times New Roman"/>
          <w:color w:val="000000"/>
          <w:sz w:val="18"/>
          <w:szCs w:val="18"/>
        </w:rPr>
        <w:lastRenderedPageBreak/>
        <w:t xml:space="preserve">Приложение № 7 </w:t>
      </w:r>
    </w:p>
    <w:p w:rsidR="00AD3633" w:rsidRPr="006E411E" w:rsidRDefault="00AD3633" w:rsidP="00AD3633">
      <w:pPr>
        <w:widowControl w:val="0"/>
        <w:spacing w:line="240" w:lineRule="auto"/>
        <w:ind w:left="5954" w:right="-59"/>
        <w:rPr>
          <w:rFonts w:ascii="Times New Roman" w:eastAsia="Times New Roman" w:hAnsi="Times New Roman" w:cs="Times New Roman"/>
          <w:color w:val="000000"/>
          <w:sz w:val="18"/>
          <w:szCs w:val="18"/>
        </w:rPr>
      </w:pPr>
      <w:r w:rsidRPr="006E411E">
        <w:rPr>
          <w:rFonts w:ascii="Times New Roman" w:eastAsia="Times New Roman" w:hAnsi="Times New Roman" w:cs="Times New Roman"/>
          <w:color w:val="000000"/>
          <w:sz w:val="18"/>
          <w:szCs w:val="18"/>
        </w:rPr>
        <w:t>к Порядку предоставления субсидии из средств местного бюджета юридическим лицам на возмещение затрат по приобретению</w:t>
      </w:r>
    </w:p>
    <w:p w:rsidR="00AD3633" w:rsidRPr="006E411E" w:rsidRDefault="00AD3633" w:rsidP="00AD3633">
      <w:pPr>
        <w:widowControl w:val="0"/>
        <w:spacing w:line="240" w:lineRule="auto"/>
        <w:ind w:left="5954" w:right="2"/>
        <w:rPr>
          <w:rFonts w:ascii="Times New Roman" w:eastAsia="Times New Roman" w:hAnsi="Times New Roman" w:cs="Times New Roman"/>
          <w:color w:val="000000"/>
          <w:sz w:val="18"/>
          <w:szCs w:val="18"/>
        </w:rPr>
      </w:pPr>
      <w:r w:rsidRPr="006E411E">
        <w:rPr>
          <w:rFonts w:ascii="Times New Roman" w:eastAsia="Times New Roman" w:hAnsi="Times New Roman" w:cs="Times New Roman"/>
          <w:color w:val="000000"/>
          <w:sz w:val="18"/>
          <w:szCs w:val="18"/>
        </w:rPr>
        <w:t>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AD3633" w:rsidRPr="006E411E" w:rsidRDefault="00AD3633" w:rsidP="00AD3633">
      <w:pPr>
        <w:widowControl w:val="0"/>
        <w:spacing w:line="240" w:lineRule="auto"/>
        <w:ind w:left="5954" w:right="2"/>
        <w:rPr>
          <w:rFonts w:ascii="Times New Roman" w:eastAsia="Times New Roman" w:hAnsi="Times New Roman" w:cs="Times New Roman"/>
          <w:color w:val="000000"/>
          <w:sz w:val="20"/>
          <w:szCs w:val="20"/>
        </w:rPr>
      </w:pPr>
    </w:p>
    <w:p w:rsidR="00AD3633" w:rsidRPr="006E411E" w:rsidRDefault="00AD3633" w:rsidP="00AD3633">
      <w:pPr>
        <w:widowControl w:val="0"/>
        <w:spacing w:line="240" w:lineRule="auto"/>
        <w:ind w:left="5954" w:right="2"/>
        <w:rPr>
          <w:rFonts w:ascii="Times New Roman" w:eastAsia="Times New Roman" w:hAnsi="Times New Roman" w:cs="Times New Roman"/>
          <w:color w:val="000000"/>
          <w:sz w:val="20"/>
          <w:szCs w:val="20"/>
        </w:rPr>
      </w:pPr>
    </w:p>
    <w:p w:rsidR="00AD3633" w:rsidRPr="006E411E" w:rsidRDefault="00AD3633" w:rsidP="00AD3633">
      <w:pPr>
        <w:autoSpaceDE w:val="0"/>
        <w:jc w:val="center"/>
        <w:rPr>
          <w:rFonts w:ascii="Times New Roman" w:hAnsi="Times New Roman" w:cs="Times New Roman"/>
          <w:sz w:val="20"/>
          <w:szCs w:val="20"/>
        </w:rPr>
      </w:pPr>
      <w:r w:rsidRPr="006E411E">
        <w:rPr>
          <w:rFonts w:ascii="Times New Roman" w:hAnsi="Times New Roman" w:cs="Times New Roman"/>
          <w:b/>
          <w:bCs/>
          <w:sz w:val="20"/>
          <w:szCs w:val="20"/>
        </w:rPr>
        <w:t xml:space="preserve">Типовая форма Соглашения </w:t>
      </w:r>
    </w:p>
    <w:p w:rsidR="00AD3633" w:rsidRPr="006E411E" w:rsidRDefault="00AD3633" w:rsidP="00AD3633">
      <w:pPr>
        <w:autoSpaceDE w:val="0"/>
        <w:jc w:val="both"/>
        <w:rPr>
          <w:rFonts w:ascii="Times New Roman" w:hAnsi="Times New Roman" w:cs="Times New Roman"/>
          <w:sz w:val="20"/>
          <w:szCs w:val="20"/>
        </w:rPr>
      </w:pPr>
    </w:p>
    <w:p w:rsidR="00AD3633" w:rsidRPr="006E411E" w:rsidRDefault="00AD3633" w:rsidP="00AD3633">
      <w:pPr>
        <w:autoSpaceDE w:val="0"/>
        <w:jc w:val="both"/>
        <w:rPr>
          <w:rFonts w:ascii="Times New Roman" w:hAnsi="Times New Roman" w:cs="Times New Roman"/>
          <w:sz w:val="20"/>
          <w:szCs w:val="20"/>
        </w:rPr>
      </w:pPr>
      <w:r w:rsidRPr="006E411E">
        <w:rPr>
          <w:rFonts w:ascii="Times New Roman" w:hAnsi="Times New Roman" w:cs="Times New Roman"/>
          <w:sz w:val="20"/>
          <w:szCs w:val="20"/>
        </w:rPr>
        <w:t xml:space="preserve">с. </w:t>
      </w:r>
      <w:proofErr w:type="spellStart"/>
      <w:r w:rsidRPr="006E411E">
        <w:rPr>
          <w:rFonts w:ascii="Times New Roman" w:hAnsi="Times New Roman" w:cs="Times New Roman"/>
          <w:sz w:val="20"/>
          <w:szCs w:val="20"/>
        </w:rPr>
        <w:t>Маслово</w:t>
      </w:r>
      <w:proofErr w:type="spellEnd"/>
      <w:r w:rsidRPr="006E411E">
        <w:rPr>
          <w:rFonts w:ascii="Times New Roman" w:hAnsi="Times New Roman" w:cs="Times New Roman"/>
          <w:sz w:val="20"/>
          <w:szCs w:val="20"/>
        </w:rPr>
        <w:tab/>
      </w:r>
      <w:r w:rsidRPr="006E411E">
        <w:rPr>
          <w:rFonts w:ascii="Times New Roman" w:hAnsi="Times New Roman" w:cs="Times New Roman"/>
          <w:sz w:val="20"/>
          <w:szCs w:val="20"/>
        </w:rPr>
        <w:tab/>
      </w:r>
      <w:r w:rsidRPr="006E411E">
        <w:rPr>
          <w:rFonts w:ascii="Times New Roman" w:hAnsi="Times New Roman" w:cs="Times New Roman"/>
          <w:sz w:val="20"/>
          <w:szCs w:val="20"/>
        </w:rPr>
        <w:tab/>
      </w:r>
      <w:r w:rsidRPr="006E411E">
        <w:rPr>
          <w:rFonts w:ascii="Times New Roman" w:hAnsi="Times New Roman" w:cs="Times New Roman"/>
          <w:sz w:val="20"/>
          <w:szCs w:val="20"/>
        </w:rPr>
        <w:tab/>
      </w:r>
      <w:r w:rsidRPr="006E411E">
        <w:rPr>
          <w:rFonts w:ascii="Times New Roman" w:hAnsi="Times New Roman" w:cs="Times New Roman"/>
          <w:sz w:val="20"/>
          <w:szCs w:val="20"/>
        </w:rPr>
        <w:tab/>
      </w:r>
      <w:r w:rsidRPr="006E411E">
        <w:rPr>
          <w:rFonts w:ascii="Times New Roman" w:hAnsi="Times New Roman" w:cs="Times New Roman"/>
          <w:sz w:val="20"/>
          <w:szCs w:val="20"/>
        </w:rPr>
        <w:tab/>
        <w:t xml:space="preserve">               «___»__________20__ года</w:t>
      </w:r>
    </w:p>
    <w:p w:rsidR="00AD3633" w:rsidRPr="006E411E" w:rsidRDefault="00AD3633" w:rsidP="00AD3633">
      <w:pPr>
        <w:autoSpaceDE w:val="0"/>
        <w:jc w:val="both"/>
        <w:rPr>
          <w:rFonts w:ascii="Times New Roman" w:hAnsi="Times New Roman" w:cs="Times New Roman"/>
          <w:sz w:val="20"/>
          <w:szCs w:val="20"/>
        </w:rPr>
      </w:pPr>
    </w:p>
    <w:p w:rsidR="00AD3633" w:rsidRPr="006E411E" w:rsidRDefault="00AD3633" w:rsidP="00B9641B">
      <w:pPr>
        <w:autoSpaceDE w:val="0"/>
        <w:autoSpaceDN w:val="0"/>
        <w:adjustRightInd w:val="0"/>
        <w:spacing w:line="0" w:lineRule="atLeast"/>
        <w:rPr>
          <w:rFonts w:ascii="Times New Roman" w:hAnsi="Times New Roman" w:cs="Times New Roman"/>
          <w:sz w:val="20"/>
          <w:szCs w:val="20"/>
        </w:rPr>
      </w:pPr>
      <w:r w:rsidRPr="006E411E">
        <w:rPr>
          <w:rFonts w:ascii="Times New Roman" w:hAnsi="Times New Roman" w:cs="Times New Roman"/>
          <w:sz w:val="20"/>
          <w:szCs w:val="20"/>
        </w:rPr>
        <w:t>Администрация Масловского сельского поселения Уйского муниципального района Челябинской области до которой, в соответствии с бюджетным</w:t>
      </w:r>
      <w:r w:rsidR="00B9641B" w:rsidRPr="006E411E">
        <w:rPr>
          <w:rFonts w:ascii="Times New Roman" w:hAnsi="Times New Roman" w:cs="Times New Roman"/>
          <w:sz w:val="20"/>
          <w:szCs w:val="20"/>
        </w:rPr>
        <w:t xml:space="preserve"> </w:t>
      </w:r>
      <w:r w:rsidRPr="006E411E">
        <w:rPr>
          <w:rFonts w:ascii="Times New Roman" w:hAnsi="Times New Roman" w:cs="Times New Roman"/>
          <w:sz w:val="20"/>
          <w:szCs w:val="20"/>
        </w:rPr>
        <w:t xml:space="preserve">законодательством Российской Федерации, как получателю бюджетных средств доведены в </w:t>
      </w:r>
      <w:proofErr w:type="spellStart"/>
      <w:r w:rsidRPr="006E411E">
        <w:rPr>
          <w:rFonts w:ascii="Times New Roman" w:hAnsi="Times New Roman" w:cs="Times New Roman"/>
          <w:sz w:val="20"/>
          <w:szCs w:val="20"/>
        </w:rPr>
        <w:t>уст</w:t>
      </w:r>
      <w:proofErr w:type="gramStart"/>
      <w:r w:rsidRPr="006E411E">
        <w:rPr>
          <w:rFonts w:ascii="Times New Roman" w:hAnsi="Times New Roman" w:cs="Times New Roman"/>
          <w:sz w:val="20"/>
          <w:szCs w:val="20"/>
        </w:rPr>
        <w:t>a</w:t>
      </w:r>
      <w:proofErr w:type="gramEnd"/>
      <w:r w:rsidRPr="006E411E">
        <w:rPr>
          <w:rFonts w:ascii="Times New Roman" w:hAnsi="Times New Roman" w:cs="Times New Roman"/>
          <w:sz w:val="20"/>
          <w:szCs w:val="20"/>
        </w:rPr>
        <w:t>новленном</w:t>
      </w:r>
      <w:proofErr w:type="spellEnd"/>
      <w:r w:rsidRPr="006E411E">
        <w:rPr>
          <w:rFonts w:ascii="Times New Roman" w:hAnsi="Times New Roman" w:cs="Times New Roman"/>
          <w:sz w:val="20"/>
          <w:szCs w:val="20"/>
        </w:rPr>
        <w:t xml:space="preserve"> порядке лимиты бюджетных обязательств на предоставление субсидии на соответствующий фина</w:t>
      </w:r>
      <w:r w:rsidR="00881953" w:rsidRPr="006E411E">
        <w:rPr>
          <w:rFonts w:ascii="Times New Roman" w:hAnsi="Times New Roman" w:cs="Times New Roman"/>
          <w:sz w:val="20"/>
          <w:szCs w:val="20"/>
        </w:rPr>
        <w:t>н</w:t>
      </w:r>
      <w:r w:rsidRPr="006E411E">
        <w:rPr>
          <w:rFonts w:ascii="Times New Roman" w:hAnsi="Times New Roman" w:cs="Times New Roman"/>
          <w:sz w:val="20"/>
          <w:szCs w:val="20"/>
        </w:rPr>
        <w:t>совый год, именуемая в дальнейшем «Главный распорядитель», в лице _____________(должность, Ф.И.О.), действующего на основании</w:t>
      </w:r>
      <w:r w:rsidR="00881953" w:rsidRPr="006E411E">
        <w:rPr>
          <w:rFonts w:ascii="Times New Roman" w:hAnsi="Times New Roman" w:cs="Times New Roman"/>
          <w:sz w:val="20"/>
          <w:szCs w:val="20"/>
        </w:rPr>
        <w:t xml:space="preserve"> </w:t>
      </w:r>
      <w:r w:rsidRPr="006E411E">
        <w:rPr>
          <w:rFonts w:ascii="Times New Roman" w:hAnsi="Times New Roman" w:cs="Times New Roman"/>
          <w:sz w:val="20"/>
          <w:szCs w:val="20"/>
        </w:rPr>
        <w:t>__________(НПА), с одной стороны, и ________________________________</w:t>
      </w:r>
      <w:r w:rsidR="00B9641B" w:rsidRPr="006E411E">
        <w:rPr>
          <w:rFonts w:ascii="Times New Roman" w:hAnsi="Times New Roman" w:cs="Times New Roman"/>
          <w:sz w:val="20"/>
          <w:szCs w:val="20"/>
        </w:rPr>
        <w:t xml:space="preserve"> </w:t>
      </w:r>
      <w:r w:rsidRPr="006E411E">
        <w:rPr>
          <w:rFonts w:ascii="Times New Roman" w:hAnsi="Times New Roman" w:cs="Times New Roman"/>
          <w:sz w:val="20"/>
          <w:szCs w:val="20"/>
        </w:rPr>
        <w:t xml:space="preserve">(наименование </w:t>
      </w:r>
      <w:proofErr w:type="spellStart"/>
      <w:r w:rsidRPr="006E411E">
        <w:rPr>
          <w:rFonts w:ascii="Times New Roman" w:hAnsi="Times New Roman" w:cs="Times New Roman"/>
          <w:sz w:val="20"/>
          <w:szCs w:val="20"/>
        </w:rPr>
        <w:t>ресурсоснабжающей</w:t>
      </w:r>
      <w:proofErr w:type="spellEnd"/>
      <w:r w:rsidRPr="006E411E">
        <w:rPr>
          <w:rFonts w:ascii="Times New Roman" w:hAnsi="Times New Roman" w:cs="Times New Roman"/>
          <w:sz w:val="20"/>
          <w:szCs w:val="20"/>
        </w:rPr>
        <w:t xml:space="preserve"> организации), именуемое в </w:t>
      </w:r>
      <w:proofErr w:type="gramStart"/>
      <w:r w:rsidRPr="006E411E">
        <w:rPr>
          <w:rFonts w:ascii="Times New Roman" w:hAnsi="Times New Roman" w:cs="Times New Roman"/>
          <w:sz w:val="20"/>
          <w:szCs w:val="20"/>
        </w:rPr>
        <w:t>даль</w:t>
      </w:r>
      <w:r w:rsidR="00B9641B" w:rsidRPr="006E411E">
        <w:rPr>
          <w:rFonts w:ascii="Times New Roman" w:hAnsi="Times New Roman" w:cs="Times New Roman"/>
          <w:sz w:val="20"/>
          <w:szCs w:val="20"/>
        </w:rPr>
        <w:t xml:space="preserve">нейшем «Получатель субсидии», в </w:t>
      </w:r>
      <w:r w:rsidRPr="006E411E">
        <w:rPr>
          <w:rFonts w:ascii="Times New Roman" w:hAnsi="Times New Roman" w:cs="Times New Roman"/>
          <w:sz w:val="20"/>
          <w:szCs w:val="20"/>
        </w:rPr>
        <w:t>лице</w:t>
      </w:r>
      <w:r w:rsidR="00B9641B" w:rsidRPr="006E411E">
        <w:rPr>
          <w:rFonts w:ascii="Times New Roman" w:hAnsi="Times New Roman" w:cs="Times New Roman"/>
          <w:sz w:val="20"/>
          <w:szCs w:val="20"/>
        </w:rPr>
        <w:t xml:space="preserve">________________ </w:t>
      </w:r>
      <w:r w:rsidRPr="006E411E">
        <w:rPr>
          <w:rFonts w:ascii="Times New Roman" w:hAnsi="Times New Roman" w:cs="Times New Roman"/>
          <w:sz w:val="20"/>
          <w:szCs w:val="20"/>
        </w:rPr>
        <w:t xml:space="preserve">(должность Ф.И.О.), действующего на основании ___________(НПА), с другой стороны, далее именуемые стороны, </w:t>
      </w:r>
      <w:r w:rsidR="0006078F" w:rsidRPr="006E411E">
        <w:rPr>
          <w:rFonts w:ascii="Times New Roman" w:eastAsia="Times New Roman" w:hAnsi="Times New Roman" w:cs="Times New Roman"/>
          <w:color w:val="000000"/>
          <w:sz w:val="20"/>
          <w:szCs w:val="20"/>
        </w:rPr>
        <w:t>В соответствии со статьей 78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w:t>
      </w:r>
      <w:proofErr w:type="gramEnd"/>
      <w:r w:rsidR="0006078F" w:rsidRPr="006E411E">
        <w:rPr>
          <w:rFonts w:ascii="Times New Roman" w:eastAsia="Times New Roman" w:hAnsi="Times New Roman" w:cs="Times New Roman"/>
          <w:color w:val="000000"/>
          <w:sz w:val="20"/>
          <w:szCs w:val="20"/>
        </w:rPr>
        <w:t xml:space="preserve"> </w:t>
      </w:r>
      <w:proofErr w:type="gramStart"/>
      <w:r w:rsidR="0006078F" w:rsidRPr="006E411E">
        <w:rPr>
          <w:rFonts w:ascii="Times New Roman" w:eastAsia="Times New Roman" w:hAnsi="Times New Roman" w:cs="Times New Roman"/>
          <w:color w:val="000000"/>
          <w:sz w:val="20"/>
          <w:szCs w:val="20"/>
        </w:rPr>
        <w:t>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6E411E">
        <w:rPr>
          <w:rFonts w:ascii="Times New Roman" w:hAnsi="Times New Roman" w:cs="Times New Roman"/>
          <w:sz w:val="20"/>
          <w:szCs w:val="20"/>
        </w:rPr>
        <w:t>,</w:t>
      </w:r>
      <w:r w:rsidR="0006078F" w:rsidRPr="006E411E">
        <w:rPr>
          <w:rFonts w:ascii="Times New Roman" w:hAnsi="Times New Roman" w:cs="Times New Roman"/>
          <w:sz w:val="20"/>
          <w:szCs w:val="20"/>
        </w:rPr>
        <w:t xml:space="preserve"> </w:t>
      </w:r>
      <w:hyperlink r:id="rId5" w:history="1">
        <w:r w:rsidRPr="006E411E">
          <w:rPr>
            <w:rFonts w:ascii="Times New Roman" w:hAnsi="Times New Roman" w:cs="Times New Roman"/>
            <w:sz w:val="20"/>
            <w:szCs w:val="20"/>
          </w:rPr>
          <w:t>Федеральным законом</w:t>
        </w:r>
      </w:hyperlink>
      <w:r w:rsidRPr="006E411E">
        <w:rPr>
          <w:rFonts w:ascii="Times New Roman" w:hAnsi="Times New Roman" w:cs="Times New Roman"/>
          <w:sz w:val="20"/>
          <w:szCs w:val="20"/>
        </w:rPr>
        <w:t xml:space="preserve"> от 6 октября 2003 года № 131-ФЗ «Об общих принципах организации местного самоуправления в Российской Федерации», Постановлением администрации </w:t>
      </w:r>
      <w:r w:rsidR="00881953" w:rsidRPr="006E411E">
        <w:rPr>
          <w:rFonts w:ascii="Times New Roman" w:hAnsi="Times New Roman" w:cs="Times New Roman"/>
          <w:sz w:val="20"/>
          <w:szCs w:val="20"/>
        </w:rPr>
        <w:t>Масловского</w:t>
      </w:r>
      <w:r w:rsidRPr="006E411E">
        <w:rPr>
          <w:rFonts w:ascii="Times New Roman" w:hAnsi="Times New Roman" w:cs="Times New Roman"/>
          <w:sz w:val="20"/>
          <w:szCs w:val="20"/>
        </w:rPr>
        <w:t xml:space="preserve"> сельского поселения Уйского муниципального района Челябинской области от </w:t>
      </w:r>
      <w:r w:rsidR="00881953" w:rsidRPr="006E411E">
        <w:rPr>
          <w:rFonts w:ascii="Times New Roman" w:hAnsi="Times New Roman" w:cs="Times New Roman"/>
          <w:sz w:val="20"/>
          <w:szCs w:val="20"/>
        </w:rPr>
        <w:t>09.10.2024</w:t>
      </w:r>
      <w:proofErr w:type="gramEnd"/>
      <w:r w:rsidR="00881953" w:rsidRPr="006E411E">
        <w:rPr>
          <w:rFonts w:ascii="Times New Roman" w:hAnsi="Times New Roman" w:cs="Times New Roman"/>
          <w:sz w:val="20"/>
          <w:szCs w:val="20"/>
        </w:rPr>
        <w:t xml:space="preserve"> г. № 45 </w:t>
      </w:r>
      <w:r w:rsidRPr="006E411E">
        <w:rPr>
          <w:rFonts w:ascii="Times New Roman" w:hAnsi="Times New Roman" w:cs="Times New Roman"/>
          <w:sz w:val="20"/>
          <w:szCs w:val="20"/>
        </w:rPr>
        <w:t xml:space="preserve">«Об утверждении Порядка </w:t>
      </w:r>
      <w:r w:rsidR="00881953" w:rsidRPr="006E411E">
        <w:rPr>
          <w:rFonts w:ascii="Times New Roman" w:hAnsi="Times New Roman" w:cs="Times New Roman"/>
          <w:sz w:val="20"/>
          <w:szCs w:val="20"/>
        </w:rPr>
        <w:t xml:space="preserve">предоставления </w:t>
      </w:r>
      <w:r w:rsidR="00881953" w:rsidRPr="006E411E">
        <w:rPr>
          <w:rFonts w:ascii="Times New Roman" w:eastAsia="Times New Roman" w:hAnsi="Times New Roman" w:cs="Times New Roman"/>
          <w:color w:val="000000"/>
          <w:sz w:val="20"/>
          <w:szCs w:val="20"/>
        </w:rPr>
        <w:t>субсидий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r w:rsidRPr="006E411E">
        <w:rPr>
          <w:rFonts w:ascii="Times New Roman" w:hAnsi="Times New Roman" w:cs="Times New Roman"/>
          <w:sz w:val="20"/>
          <w:szCs w:val="20"/>
        </w:rPr>
        <w:t>» (далее – Порядок предоставления субсидии), заключили настоящее Соглашение (далее – Соглашение) о нижеследующем:</w:t>
      </w:r>
    </w:p>
    <w:p w:rsidR="00AD3633" w:rsidRPr="006E411E" w:rsidRDefault="00AD3633" w:rsidP="00AD3633">
      <w:pPr>
        <w:keepNext/>
        <w:spacing w:line="0" w:lineRule="atLeast"/>
        <w:jc w:val="center"/>
        <w:outlineLvl w:val="0"/>
        <w:rPr>
          <w:rFonts w:ascii="Times New Roman" w:hAnsi="Times New Roman" w:cs="Times New Roman"/>
          <w:b/>
          <w:sz w:val="20"/>
          <w:szCs w:val="20"/>
        </w:rPr>
      </w:pPr>
      <w:r w:rsidRPr="006E411E">
        <w:rPr>
          <w:rFonts w:ascii="Times New Roman" w:hAnsi="Times New Roman" w:cs="Times New Roman"/>
          <w:b/>
          <w:sz w:val="20"/>
          <w:szCs w:val="20"/>
          <w:lang w:val="en-US"/>
        </w:rPr>
        <w:t>I</w:t>
      </w:r>
      <w:r w:rsidRPr="006E411E">
        <w:rPr>
          <w:rFonts w:ascii="Times New Roman" w:hAnsi="Times New Roman" w:cs="Times New Roman"/>
          <w:b/>
          <w:sz w:val="20"/>
          <w:szCs w:val="20"/>
        </w:rPr>
        <w:t>. Предмет Соглашения</w:t>
      </w:r>
    </w:p>
    <w:p w:rsidR="00AD3633" w:rsidRPr="006E411E" w:rsidRDefault="00AD3633" w:rsidP="00AD3633">
      <w:pPr>
        <w:widowControl w:val="0"/>
        <w:autoSpaceDE w:val="0"/>
        <w:autoSpaceDN w:val="0"/>
        <w:adjustRightInd w:val="0"/>
        <w:spacing w:line="0" w:lineRule="atLeast"/>
        <w:jc w:val="both"/>
        <w:rPr>
          <w:rFonts w:ascii="Times New Roman" w:hAnsi="Times New Roman" w:cs="Times New Roman"/>
          <w:sz w:val="20"/>
          <w:szCs w:val="20"/>
        </w:rPr>
      </w:pPr>
      <w:r w:rsidRPr="006E411E">
        <w:rPr>
          <w:rFonts w:ascii="Times New Roman" w:hAnsi="Times New Roman" w:cs="Times New Roman"/>
          <w:sz w:val="20"/>
          <w:szCs w:val="20"/>
        </w:rPr>
        <w:t xml:space="preserve">   1. </w:t>
      </w:r>
      <w:proofErr w:type="gramStart"/>
      <w:r w:rsidRPr="006E411E">
        <w:rPr>
          <w:rFonts w:ascii="Times New Roman" w:hAnsi="Times New Roman" w:cs="Times New Roman"/>
          <w:sz w:val="20"/>
          <w:szCs w:val="20"/>
        </w:rPr>
        <w:t xml:space="preserve">Настоящее соглашение регулирует отношения по предоставлению Главным распорядителем бюджетных средств субсидии за счет средств бюджета </w:t>
      </w:r>
      <w:r w:rsidR="0006078F" w:rsidRPr="006E411E">
        <w:rPr>
          <w:rFonts w:ascii="Times New Roman" w:hAnsi="Times New Roman" w:cs="Times New Roman"/>
          <w:sz w:val="20"/>
          <w:szCs w:val="20"/>
        </w:rPr>
        <w:t>Масловского</w:t>
      </w:r>
      <w:r w:rsidRPr="006E411E">
        <w:rPr>
          <w:rFonts w:ascii="Times New Roman" w:hAnsi="Times New Roman" w:cs="Times New Roman"/>
          <w:sz w:val="20"/>
          <w:szCs w:val="20"/>
        </w:rPr>
        <w:t xml:space="preserve"> сельского поселения Уйского муниципального района Челябинской области Получателю субсидии в целях финансового обеспечения затрат, Субсидия предоставляется Получателю субсидии в соответствии с </w:t>
      </w:r>
      <w:r w:rsidR="0006078F" w:rsidRPr="006E411E">
        <w:rPr>
          <w:rFonts w:ascii="Times New Roman" w:hAnsi="Times New Roman" w:cs="Times New Roman"/>
          <w:sz w:val="20"/>
          <w:szCs w:val="20"/>
        </w:rPr>
        <w:t xml:space="preserve">Порядком предоставления </w:t>
      </w:r>
      <w:r w:rsidR="0006078F" w:rsidRPr="006E411E">
        <w:rPr>
          <w:rFonts w:ascii="Times New Roman" w:eastAsia="Times New Roman" w:hAnsi="Times New Roman" w:cs="Times New Roman"/>
          <w:color w:val="000000"/>
          <w:sz w:val="20"/>
          <w:szCs w:val="20"/>
        </w:rPr>
        <w:t>субсидий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w:t>
      </w:r>
      <w:proofErr w:type="gramEnd"/>
      <w:r w:rsidR="0006078F" w:rsidRPr="006E411E">
        <w:rPr>
          <w:rFonts w:ascii="Times New Roman" w:eastAsia="Times New Roman" w:hAnsi="Times New Roman" w:cs="Times New Roman"/>
          <w:color w:val="000000"/>
          <w:sz w:val="20"/>
          <w:szCs w:val="20"/>
        </w:rPr>
        <w:t xml:space="preserve"> </w:t>
      </w:r>
      <w:proofErr w:type="gramStart"/>
      <w:r w:rsidR="0006078F" w:rsidRPr="006E411E">
        <w:rPr>
          <w:rFonts w:ascii="Times New Roman" w:eastAsia="Times New Roman" w:hAnsi="Times New Roman" w:cs="Times New Roman"/>
          <w:color w:val="000000"/>
          <w:sz w:val="20"/>
          <w:szCs w:val="20"/>
        </w:rPr>
        <w:t>целях</w:t>
      </w:r>
      <w:proofErr w:type="gramEnd"/>
      <w:r w:rsidR="0006078F" w:rsidRPr="006E411E">
        <w:rPr>
          <w:rFonts w:ascii="Times New Roman" w:eastAsia="Times New Roman" w:hAnsi="Times New Roman" w:cs="Times New Roman"/>
          <w:color w:val="000000"/>
          <w:sz w:val="20"/>
          <w:szCs w:val="20"/>
        </w:rPr>
        <w:t xml:space="preserve"> обеспечения надежного и бесперебойного теплоснабжения потребителей</w:t>
      </w:r>
      <w:r w:rsidR="00B9641B" w:rsidRPr="006E411E">
        <w:rPr>
          <w:rFonts w:ascii="Times New Roman" w:eastAsia="Times New Roman" w:hAnsi="Times New Roman" w:cs="Times New Roman"/>
          <w:color w:val="000000"/>
          <w:sz w:val="20"/>
          <w:szCs w:val="20"/>
        </w:rPr>
        <w:t xml:space="preserve"> </w:t>
      </w:r>
      <w:r w:rsidRPr="006E411E">
        <w:rPr>
          <w:rFonts w:ascii="Times New Roman" w:hAnsi="Times New Roman" w:cs="Times New Roman"/>
          <w:sz w:val="20"/>
          <w:szCs w:val="20"/>
        </w:rPr>
        <w:t>_________________</w:t>
      </w:r>
      <w:r w:rsidR="00B9641B" w:rsidRPr="006E411E">
        <w:rPr>
          <w:rFonts w:ascii="Times New Roman" w:hAnsi="Times New Roman" w:cs="Times New Roman"/>
          <w:sz w:val="20"/>
          <w:szCs w:val="20"/>
        </w:rPr>
        <w:t xml:space="preserve"> </w:t>
      </w:r>
      <w:r w:rsidRPr="006E411E">
        <w:rPr>
          <w:rFonts w:ascii="Times New Roman" w:hAnsi="Times New Roman" w:cs="Times New Roman"/>
          <w:sz w:val="20"/>
          <w:szCs w:val="20"/>
        </w:rPr>
        <w:t xml:space="preserve">(наименование </w:t>
      </w:r>
      <w:proofErr w:type="spellStart"/>
      <w:r w:rsidRPr="006E411E">
        <w:rPr>
          <w:rFonts w:ascii="Times New Roman" w:hAnsi="Times New Roman" w:cs="Times New Roman"/>
          <w:sz w:val="20"/>
          <w:szCs w:val="20"/>
        </w:rPr>
        <w:t>ресурсоснабжающей</w:t>
      </w:r>
      <w:proofErr w:type="spellEnd"/>
      <w:r w:rsidRPr="006E411E">
        <w:rPr>
          <w:rFonts w:ascii="Times New Roman" w:hAnsi="Times New Roman" w:cs="Times New Roman"/>
          <w:sz w:val="20"/>
          <w:szCs w:val="20"/>
        </w:rPr>
        <w:t xml:space="preserve"> организации) (далее - субсидия).</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r w:rsidRPr="006E411E">
        <w:rPr>
          <w:rFonts w:ascii="Times New Roman" w:hAnsi="Times New Roman" w:cs="Times New Roman"/>
          <w:sz w:val="20"/>
          <w:szCs w:val="20"/>
        </w:rPr>
        <w:t xml:space="preserve">    2. Целью предоставления субсидии</w:t>
      </w:r>
      <w:r w:rsidRPr="006E411E">
        <w:rPr>
          <w:rFonts w:ascii="Times New Roman" w:hAnsi="Times New Roman" w:cs="Times New Roman"/>
          <w:color w:val="122021"/>
          <w:sz w:val="20"/>
          <w:szCs w:val="20"/>
        </w:rPr>
        <w:t xml:space="preserve">  является</w:t>
      </w:r>
      <w:r w:rsidRPr="006E411E">
        <w:rPr>
          <w:rFonts w:ascii="Times New Roman" w:hAnsi="Times New Roman" w:cs="Times New Roman"/>
          <w:sz w:val="20"/>
          <w:szCs w:val="20"/>
        </w:rPr>
        <w:t xml:space="preserve"> обеспечение бесперебойного теплоснабжения потребителей на территории </w:t>
      </w:r>
      <w:r w:rsidR="0006078F" w:rsidRPr="006E411E">
        <w:rPr>
          <w:rFonts w:ascii="Times New Roman" w:hAnsi="Times New Roman" w:cs="Times New Roman"/>
          <w:sz w:val="20"/>
          <w:szCs w:val="20"/>
        </w:rPr>
        <w:t>Масловского</w:t>
      </w:r>
      <w:r w:rsidRPr="006E411E">
        <w:rPr>
          <w:rFonts w:ascii="Times New Roman" w:hAnsi="Times New Roman" w:cs="Times New Roman"/>
          <w:sz w:val="20"/>
          <w:szCs w:val="20"/>
        </w:rPr>
        <w:t xml:space="preserve"> сельского поселения,</w:t>
      </w:r>
      <w:r w:rsidRPr="006E411E">
        <w:rPr>
          <w:rFonts w:ascii="Times New Roman" w:hAnsi="Times New Roman" w:cs="Times New Roman"/>
          <w:color w:val="122021"/>
          <w:sz w:val="20"/>
          <w:szCs w:val="20"/>
        </w:rPr>
        <w:t xml:space="preserve"> </w:t>
      </w:r>
      <w:r w:rsidRPr="006E411E">
        <w:rPr>
          <w:rFonts w:ascii="Times New Roman" w:hAnsi="Times New Roman" w:cs="Times New Roman"/>
          <w:sz w:val="20"/>
          <w:szCs w:val="20"/>
        </w:rPr>
        <w:t>финансовое оздоровление и восстановление (поддержание) платежеспособности ресурсно-снабжающей организации,</w:t>
      </w:r>
      <w:r w:rsidRPr="006E411E">
        <w:rPr>
          <w:rFonts w:ascii="Times New Roman" w:hAnsi="Times New Roman" w:cs="Times New Roman"/>
          <w:color w:val="122021"/>
          <w:sz w:val="20"/>
          <w:szCs w:val="20"/>
        </w:rPr>
        <w:t xml:space="preserve"> </w:t>
      </w:r>
      <w:r w:rsidRPr="006E411E">
        <w:rPr>
          <w:rFonts w:ascii="Times New Roman" w:hAnsi="Times New Roman" w:cs="Times New Roman"/>
          <w:sz w:val="20"/>
          <w:szCs w:val="20"/>
        </w:rPr>
        <w:t xml:space="preserve">осуществляющей реализацию тепловой энергии, оказывающей услуги по теплоснабжению, осуществляющей эксплуатацию муниципальной котельной и тепловой сети. </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r w:rsidRPr="006E411E">
        <w:rPr>
          <w:rFonts w:ascii="Times New Roman" w:hAnsi="Times New Roman" w:cs="Times New Roman"/>
          <w:sz w:val="20"/>
          <w:szCs w:val="20"/>
        </w:rPr>
        <w:t xml:space="preserve">    3. Субсидия должна быть использована на финансовое обеспечение затрат, связанных </w:t>
      </w:r>
      <w:r w:rsidR="00951D36" w:rsidRPr="006E411E">
        <w:rPr>
          <w:rFonts w:ascii="Times New Roman" w:eastAsia="Times New Roman" w:hAnsi="Times New Roman" w:cs="Times New Roman"/>
          <w:color w:val="000000"/>
          <w:sz w:val="20"/>
          <w:szCs w:val="20"/>
        </w:rPr>
        <w:t>с приобретением топливно-энергетических ресурсов, понесенных при выполнении работ, оказании услуг</w:t>
      </w:r>
      <w:bookmarkStart w:id="14" w:name="sub_11014"/>
      <w:r w:rsidR="00951D36" w:rsidRPr="006E411E">
        <w:rPr>
          <w:rFonts w:ascii="Times New Roman" w:hAnsi="Times New Roman" w:cs="Times New Roman"/>
          <w:sz w:val="20"/>
          <w:szCs w:val="20"/>
        </w:rPr>
        <w:t>.</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15" w:name="sub_11015"/>
      <w:bookmarkEnd w:id="14"/>
      <w:r w:rsidRPr="006E411E">
        <w:rPr>
          <w:rFonts w:ascii="Times New Roman" w:hAnsi="Times New Roman" w:cs="Times New Roman"/>
          <w:sz w:val="20"/>
          <w:szCs w:val="20"/>
        </w:rPr>
        <w:t xml:space="preserve">    4. Субсидия предоставляется в пределах бюджетных ассигнований, предусмотренных бюджетом </w:t>
      </w:r>
      <w:r w:rsidR="00951D36" w:rsidRPr="006E411E">
        <w:rPr>
          <w:rFonts w:ascii="Times New Roman" w:hAnsi="Times New Roman" w:cs="Times New Roman"/>
          <w:sz w:val="20"/>
          <w:szCs w:val="20"/>
        </w:rPr>
        <w:t>Масловского</w:t>
      </w:r>
      <w:r w:rsidRPr="006E411E">
        <w:rPr>
          <w:rFonts w:ascii="Times New Roman" w:hAnsi="Times New Roman" w:cs="Times New Roman"/>
          <w:sz w:val="20"/>
          <w:szCs w:val="20"/>
        </w:rPr>
        <w:t xml:space="preserve"> сельского поселения Уйского муниципального района Челябинской области на соответствующий финансовый год, и лимитов бюджетных обязательств, утвержденных Главному распорядителю.</w:t>
      </w:r>
      <w:bookmarkEnd w:id="15"/>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r w:rsidRPr="006E411E">
        <w:rPr>
          <w:rFonts w:ascii="Times New Roman" w:hAnsi="Times New Roman" w:cs="Times New Roman"/>
          <w:sz w:val="20"/>
          <w:szCs w:val="20"/>
        </w:rPr>
        <w:t xml:space="preserve">    5. Изменение настоящего Соглашения возможно в случае уменьшения Главному распорядителю бюджетных средств ранее доведенных лимитов бюджетных обязательств на предоставление Субсидии.</w:t>
      </w:r>
    </w:p>
    <w:p w:rsidR="00AD3633" w:rsidRPr="006E411E" w:rsidRDefault="00AD3633" w:rsidP="00AD3633">
      <w:pPr>
        <w:autoSpaceDE w:val="0"/>
        <w:autoSpaceDN w:val="0"/>
        <w:adjustRightInd w:val="0"/>
        <w:spacing w:line="240" w:lineRule="auto"/>
        <w:jc w:val="center"/>
        <w:rPr>
          <w:rFonts w:ascii="Times New Roman" w:hAnsi="Times New Roman" w:cs="Times New Roman"/>
          <w:b/>
          <w:sz w:val="20"/>
          <w:szCs w:val="20"/>
        </w:rPr>
      </w:pPr>
      <w:r w:rsidRPr="006E411E">
        <w:rPr>
          <w:rFonts w:ascii="Times New Roman" w:hAnsi="Times New Roman" w:cs="Times New Roman"/>
          <w:b/>
          <w:sz w:val="20"/>
          <w:szCs w:val="20"/>
          <w:lang w:val="en-US"/>
        </w:rPr>
        <w:t>II</w:t>
      </w:r>
      <w:r w:rsidRPr="006E411E">
        <w:rPr>
          <w:rFonts w:ascii="Times New Roman" w:hAnsi="Times New Roman" w:cs="Times New Roman"/>
          <w:b/>
          <w:sz w:val="20"/>
          <w:szCs w:val="20"/>
        </w:rPr>
        <w:t>. Размер субсидии</w:t>
      </w:r>
    </w:p>
    <w:p w:rsidR="00AD3633" w:rsidRPr="006E411E" w:rsidRDefault="00AD3633" w:rsidP="00AD3633">
      <w:pPr>
        <w:autoSpaceDE w:val="0"/>
        <w:autoSpaceDN w:val="0"/>
        <w:adjustRightInd w:val="0"/>
        <w:spacing w:line="240" w:lineRule="auto"/>
        <w:rPr>
          <w:rFonts w:ascii="Times New Roman" w:hAnsi="Times New Roman" w:cs="Times New Roman"/>
          <w:sz w:val="20"/>
          <w:szCs w:val="20"/>
        </w:rPr>
      </w:pPr>
      <w:r w:rsidRPr="006E411E">
        <w:rPr>
          <w:rFonts w:ascii="Times New Roman" w:hAnsi="Times New Roman" w:cs="Times New Roman"/>
          <w:sz w:val="20"/>
          <w:szCs w:val="20"/>
        </w:rPr>
        <w:t xml:space="preserve">     6. Размер Субсидии, предоставляемой из местного бюджета, в соответствии с настоящим Соглашением составляет в 20__ году – _______________(сумма прописью)  рублей __ копеек. </w:t>
      </w:r>
    </w:p>
    <w:p w:rsidR="00AD3633" w:rsidRPr="006E411E" w:rsidRDefault="00AD3633" w:rsidP="00AD3633">
      <w:pPr>
        <w:keepNext/>
        <w:ind w:firstLine="709"/>
        <w:jc w:val="center"/>
        <w:outlineLvl w:val="0"/>
        <w:rPr>
          <w:rFonts w:ascii="Times New Roman" w:hAnsi="Times New Roman" w:cs="Times New Roman"/>
          <w:b/>
          <w:sz w:val="20"/>
          <w:szCs w:val="20"/>
        </w:rPr>
      </w:pPr>
      <w:r w:rsidRPr="006E411E">
        <w:rPr>
          <w:rFonts w:ascii="Times New Roman" w:hAnsi="Times New Roman" w:cs="Times New Roman"/>
          <w:b/>
          <w:sz w:val="20"/>
          <w:szCs w:val="20"/>
          <w:lang w:val="en-US"/>
        </w:rPr>
        <w:t>III</w:t>
      </w:r>
      <w:r w:rsidRPr="006E411E">
        <w:rPr>
          <w:rFonts w:ascii="Times New Roman" w:hAnsi="Times New Roman" w:cs="Times New Roman"/>
          <w:b/>
          <w:sz w:val="20"/>
          <w:szCs w:val="20"/>
        </w:rPr>
        <w:t>. Срок и условия предоставления субсидии</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r w:rsidRPr="006E411E">
        <w:rPr>
          <w:rFonts w:ascii="Times New Roman" w:hAnsi="Times New Roman" w:cs="Times New Roman"/>
          <w:sz w:val="20"/>
          <w:szCs w:val="20"/>
        </w:rPr>
        <w:t xml:space="preserve">      7.</w:t>
      </w:r>
      <w:r w:rsidR="00951D36" w:rsidRPr="006E411E">
        <w:rPr>
          <w:rFonts w:ascii="Times New Roman" w:hAnsi="Times New Roman" w:cs="Times New Roman"/>
          <w:sz w:val="20"/>
          <w:szCs w:val="20"/>
        </w:rPr>
        <w:t xml:space="preserve"> </w:t>
      </w:r>
      <w:r w:rsidRPr="006E411E">
        <w:rPr>
          <w:rFonts w:ascii="Times New Roman" w:hAnsi="Times New Roman" w:cs="Times New Roman"/>
          <w:sz w:val="20"/>
          <w:szCs w:val="20"/>
        </w:rPr>
        <w:t xml:space="preserve">Субсидия перечисляется Получателю субсидии на финансовое обеспечение затрат </w:t>
      </w:r>
      <w:r w:rsidR="00951D36" w:rsidRPr="006E411E">
        <w:rPr>
          <w:rFonts w:ascii="Times New Roman" w:eastAsia="Times New Roman" w:hAnsi="Times New Roman" w:cs="Times New Roman"/>
          <w:color w:val="000000"/>
          <w:sz w:val="20"/>
          <w:szCs w:val="20"/>
        </w:rPr>
        <w:t>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r w:rsidRPr="006E411E">
        <w:rPr>
          <w:rFonts w:ascii="Times New Roman" w:hAnsi="Times New Roman" w:cs="Times New Roman"/>
          <w:sz w:val="20"/>
          <w:szCs w:val="20"/>
        </w:rPr>
        <w:t xml:space="preserve">. </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r w:rsidRPr="006E411E">
        <w:rPr>
          <w:rFonts w:ascii="Times New Roman" w:hAnsi="Times New Roman" w:cs="Times New Roman"/>
          <w:sz w:val="20"/>
          <w:szCs w:val="20"/>
        </w:rPr>
        <w:t>Предоставление субсидии осуществляется на безвозмездной и безвозвратной основе.</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r w:rsidRPr="006E411E">
        <w:rPr>
          <w:rFonts w:ascii="Times New Roman" w:hAnsi="Times New Roman" w:cs="Times New Roman"/>
          <w:sz w:val="20"/>
          <w:szCs w:val="20"/>
        </w:rPr>
        <w:t>Субсидия должна быть использована по целевому назначению и не может быть использована на иные цели.</w:t>
      </w:r>
    </w:p>
    <w:p w:rsidR="00AD3633" w:rsidRPr="006E411E" w:rsidRDefault="00AD3633" w:rsidP="00AD3633">
      <w:pPr>
        <w:pStyle w:val="Default"/>
        <w:rPr>
          <w:color w:val="auto"/>
          <w:sz w:val="20"/>
          <w:szCs w:val="20"/>
        </w:rPr>
      </w:pPr>
      <w:r w:rsidRPr="006E411E">
        <w:rPr>
          <w:sz w:val="20"/>
          <w:szCs w:val="20"/>
        </w:rPr>
        <w:lastRenderedPageBreak/>
        <w:t xml:space="preserve">     8. </w:t>
      </w:r>
      <w:r w:rsidRPr="006E411E">
        <w:rPr>
          <w:color w:val="auto"/>
          <w:sz w:val="20"/>
          <w:szCs w:val="20"/>
        </w:rPr>
        <w:t xml:space="preserve">Результатом предоставления субсидии является </w:t>
      </w:r>
      <w:r w:rsidR="00951D36" w:rsidRPr="006E411E">
        <w:rPr>
          <w:sz w:val="20"/>
          <w:szCs w:val="20"/>
        </w:rPr>
        <w:t xml:space="preserve">возмещение затрат по приобретению топливно-энергетических ресурсов, понесенных при выполнении работ, оказании услуг, </w:t>
      </w:r>
      <w:r w:rsidRPr="006E411E">
        <w:rPr>
          <w:color w:val="auto"/>
          <w:sz w:val="20"/>
          <w:szCs w:val="20"/>
        </w:rPr>
        <w:t xml:space="preserve">получателя субсидии. </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16" w:name="sub_11025"/>
      <w:r w:rsidRPr="006E411E">
        <w:rPr>
          <w:rFonts w:ascii="Times New Roman" w:hAnsi="Times New Roman" w:cs="Times New Roman"/>
          <w:sz w:val="20"/>
          <w:szCs w:val="20"/>
        </w:rPr>
        <w:t xml:space="preserve">    9. Субсидия перечисляется на банковский счет Получателя субсидии с</w:t>
      </w:r>
      <w:bookmarkEnd w:id="16"/>
      <w:r w:rsidRPr="006E411E">
        <w:rPr>
          <w:rFonts w:ascii="Times New Roman" w:hAnsi="Times New Roman" w:cs="Times New Roman"/>
          <w:sz w:val="20"/>
          <w:szCs w:val="20"/>
        </w:rPr>
        <w:t xml:space="preserve"> лицевого счета Главного распорядителя, открытый  Получателем в учреждениях Центрального банка Российской Федерации или кредитных организациях, не позднее_____ рабочих дней после принятия Главным распорядителем решения о предоставлении субсидии.</w:t>
      </w:r>
    </w:p>
    <w:p w:rsidR="00AD3633" w:rsidRPr="006E411E" w:rsidRDefault="00AD3633" w:rsidP="00AD3633">
      <w:pPr>
        <w:autoSpaceDE w:val="0"/>
        <w:autoSpaceDN w:val="0"/>
        <w:adjustRightInd w:val="0"/>
        <w:spacing w:line="240" w:lineRule="auto"/>
        <w:rPr>
          <w:rFonts w:ascii="Times New Roman" w:hAnsi="Times New Roman" w:cs="Times New Roman"/>
          <w:sz w:val="20"/>
          <w:szCs w:val="20"/>
        </w:rPr>
      </w:pPr>
      <w:r w:rsidRPr="006E411E">
        <w:rPr>
          <w:rFonts w:ascii="Times New Roman" w:hAnsi="Times New Roman" w:cs="Times New Roman"/>
          <w:sz w:val="20"/>
          <w:szCs w:val="20"/>
        </w:rPr>
        <w:t xml:space="preserve">    10. В случае уменьшения Главному распорядителю как  получателю бюджетных средств ранее доведенных лимитов бюджетных обязательств, приводящих к невозможности предоставления субсидии в размере, определенном в пункте 6 настоящего Соглашении, субсидия предоставляется в размере, определенном исходя из уточненного объема бюджетных средств доведенных Главному распорядителю на указанные цели.</w:t>
      </w:r>
    </w:p>
    <w:p w:rsidR="00AD3633" w:rsidRPr="006E411E" w:rsidRDefault="00AD3633" w:rsidP="00AD3633">
      <w:pPr>
        <w:keepNext/>
        <w:spacing w:line="240" w:lineRule="auto"/>
        <w:ind w:firstLine="709"/>
        <w:jc w:val="center"/>
        <w:outlineLvl w:val="0"/>
        <w:rPr>
          <w:rFonts w:ascii="Times New Roman" w:hAnsi="Times New Roman" w:cs="Times New Roman"/>
          <w:b/>
          <w:sz w:val="20"/>
          <w:szCs w:val="20"/>
        </w:rPr>
      </w:pPr>
      <w:r w:rsidRPr="006E411E">
        <w:rPr>
          <w:rFonts w:ascii="Times New Roman" w:hAnsi="Times New Roman" w:cs="Times New Roman"/>
          <w:b/>
          <w:sz w:val="20"/>
          <w:szCs w:val="20"/>
          <w:lang w:val="en-US"/>
        </w:rPr>
        <w:t>IV</w:t>
      </w:r>
      <w:r w:rsidRPr="006E411E">
        <w:rPr>
          <w:rFonts w:ascii="Times New Roman" w:hAnsi="Times New Roman" w:cs="Times New Roman"/>
          <w:b/>
          <w:sz w:val="20"/>
          <w:szCs w:val="20"/>
        </w:rPr>
        <w:t>. Права и обязанности Главного распорядителя</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17" w:name="sub_11031"/>
      <w:r w:rsidRPr="006E411E">
        <w:rPr>
          <w:rFonts w:ascii="Times New Roman" w:hAnsi="Times New Roman" w:cs="Times New Roman"/>
          <w:sz w:val="20"/>
          <w:szCs w:val="20"/>
        </w:rPr>
        <w:t xml:space="preserve">    11. </w:t>
      </w:r>
      <w:proofErr w:type="gramStart"/>
      <w:r w:rsidRPr="006E411E">
        <w:rPr>
          <w:rFonts w:ascii="Times New Roman" w:hAnsi="Times New Roman" w:cs="Times New Roman"/>
          <w:sz w:val="20"/>
          <w:szCs w:val="20"/>
        </w:rPr>
        <w:t>Главный распорядитель</w:t>
      </w:r>
      <w:bookmarkEnd w:id="17"/>
      <w:r w:rsidRPr="006E411E">
        <w:rPr>
          <w:rFonts w:ascii="Times New Roman" w:hAnsi="Times New Roman" w:cs="Times New Roman"/>
          <w:sz w:val="20"/>
          <w:szCs w:val="20"/>
        </w:rPr>
        <w:t xml:space="preserve"> имеет право и обязан осуществлять контроль за соблюдением Получателем субсидии условий, целей и порядка предоставления субсидии (включая цели, направления и порядок использования (расходования) средств, полученных в виде субсидии, а также соблюдение Получателем субсидии своих обязательств по настоящему Соглашению), в том числе вправе осуществлять проверку достоверности документов (сведений), представляемых Получателем субсидии в подтверждение своего права на получение субсидии.</w:t>
      </w:r>
      <w:proofErr w:type="gramEnd"/>
      <w:r w:rsidRPr="006E411E">
        <w:rPr>
          <w:rFonts w:ascii="Times New Roman" w:hAnsi="Times New Roman" w:cs="Times New Roman"/>
          <w:sz w:val="20"/>
          <w:szCs w:val="20"/>
        </w:rPr>
        <w:t xml:space="preserve"> Подписание Получателем субсидии настоящего Соглашения означает согласие Получателя субсидии на осуществление Главным распорядителем такого контроля (проверок).</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18" w:name="sub_11032"/>
      <w:r w:rsidRPr="006E411E">
        <w:rPr>
          <w:rFonts w:ascii="Times New Roman" w:hAnsi="Times New Roman" w:cs="Times New Roman"/>
          <w:sz w:val="20"/>
          <w:szCs w:val="20"/>
        </w:rPr>
        <w:t xml:space="preserve">   12. Главный распорядитель обязан:</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19" w:name="sub_11321"/>
      <w:bookmarkEnd w:id="18"/>
      <w:r w:rsidRPr="006E411E">
        <w:rPr>
          <w:rFonts w:ascii="Times New Roman" w:hAnsi="Times New Roman" w:cs="Times New Roman"/>
          <w:sz w:val="20"/>
          <w:szCs w:val="20"/>
        </w:rPr>
        <w:t xml:space="preserve">    - осуществить перечисление субсидии</w:t>
      </w:r>
      <w:bookmarkEnd w:id="19"/>
      <w:r w:rsidRPr="006E411E">
        <w:rPr>
          <w:rFonts w:ascii="Times New Roman" w:hAnsi="Times New Roman" w:cs="Times New Roman"/>
          <w:sz w:val="20"/>
          <w:szCs w:val="20"/>
        </w:rPr>
        <w:t xml:space="preserve"> Получателю субсидии в сроки, установленные Порядком и настоящим Соглашением;</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20" w:name="sub_11322"/>
      <w:r w:rsidRPr="006E411E">
        <w:rPr>
          <w:rFonts w:ascii="Times New Roman" w:hAnsi="Times New Roman" w:cs="Times New Roman"/>
          <w:sz w:val="20"/>
          <w:szCs w:val="20"/>
        </w:rPr>
        <w:t xml:space="preserve">    - требовать возврата субсидии в случаях,</w:t>
      </w:r>
      <w:bookmarkEnd w:id="20"/>
      <w:r w:rsidRPr="006E411E">
        <w:rPr>
          <w:rFonts w:ascii="Times New Roman" w:hAnsi="Times New Roman" w:cs="Times New Roman"/>
          <w:sz w:val="20"/>
          <w:szCs w:val="20"/>
        </w:rPr>
        <w:t xml:space="preserve"> предусмотренных Порядком и настоящим Соглашением.</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21" w:name="sub_11323"/>
      <w:r w:rsidRPr="006E411E">
        <w:rPr>
          <w:rFonts w:ascii="Times New Roman" w:hAnsi="Times New Roman" w:cs="Times New Roman"/>
          <w:sz w:val="20"/>
          <w:szCs w:val="20"/>
        </w:rPr>
        <w:t xml:space="preserve">     - осуществлять предварительный контроль</w:t>
      </w:r>
      <w:bookmarkEnd w:id="21"/>
      <w:r w:rsidRPr="006E411E">
        <w:rPr>
          <w:rFonts w:ascii="Times New Roman" w:hAnsi="Times New Roman" w:cs="Times New Roman"/>
          <w:sz w:val="20"/>
          <w:szCs w:val="20"/>
        </w:rPr>
        <w:t xml:space="preserve"> документов, предоставляемых для заключения Соглашения на предоставление субсидии на теку</w:t>
      </w:r>
      <w:r w:rsidR="00951D36" w:rsidRPr="006E411E">
        <w:rPr>
          <w:rFonts w:ascii="Times New Roman" w:hAnsi="Times New Roman" w:cs="Times New Roman"/>
          <w:sz w:val="20"/>
          <w:szCs w:val="20"/>
        </w:rPr>
        <w:t>щий финансовый год</w:t>
      </w:r>
      <w:r w:rsidRPr="006E411E">
        <w:rPr>
          <w:rFonts w:ascii="Times New Roman" w:hAnsi="Times New Roman" w:cs="Times New Roman"/>
          <w:sz w:val="20"/>
          <w:szCs w:val="20"/>
        </w:rPr>
        <w:t>.</w:t>
      </w:r>
    </w:p>
    <w:p w:rsidR="00AD3633" w:rsidRPr="006E411E" w:rsidRDefault="00AD3633" w:rsidP="00AD3633">
      <w:pPr>
        <w:keepNext/>
        <w:spacing w:line="240" w:lineRule="auto"/>
        <w:ind w:firstLine="709"/>
        <w:jc w:val="center"/>
        <w:outlineLvl w:val="0"/>
        <w:rPr>
          <w:rFonts w:ascii="Times New Roman" w:hAnsi="Times New Roman" w:cs="Times New Roman"/>
          <w:b/>
          <w:sz w:val="20"/>
          <w:szCs w:val="20"/>
        </w:rPr>
      </w:pPr>
      <w:r w:rsidRPr="006E411E">
        <w:rPr>
          <w:rFonts w:ascii="Times New Roman" w:hAnsi="Times New Roman" w:cs="Times New Roman"/>
          <w:b/>
          <w:sz w:val="20"/>
          <w:szCs w:val="20"/>
          <w:lang w:val="en-US"/>
        </w:rPr>
        <w:t>V</w:t>
      </w:r>
      <w:r w:rsidRPr="006E411E">
        <w:rPr>
          <w:rFonts w:ascii="Times New Roman" w:hAnsi="Times New Roman" w:cs="Times New Roman"/>
          <w:b/>
          <w:sz w:val="20"/>
          <w:szCs w:val="20"/>
        </w:rPr>
        <w:t>. Права и обязанности Получателя субсидии</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22" w:name="sub_1141"/>
      <w:r w:rsidRPr="006E411E">
        <w:rPr>
          <w:rFonts w:ascii="Times New Roman" w:hAnsi="Times New Roman" w:cs="Times New Roman"/>
          <w:sz w:val="20"/>
          <w:szCs w:val="20"/>
        </w:rPr>
        <w:t xml:space="preserve">    13. Получатель субсидии имеет право на получение</w:t>
      </w:r>
      <w:bookmarkEnd w:id="22"/>
      <w:r w:rsidRPr="006E411E">
        <w:rPr>
          <w:rFonts w:ascii="Times New Roman" w:hAnsi="Times New Roman" w:cs="Times New Roman"/>
          <w:sz w:val="20"/>
          <w:szCs w:val="20"/>
        </w:rPr>
        <w:t xml:space="preserve"> субсидии на условиях, установленных Порядком.</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23" w:name="sub_1142"/>
      <w:r w:rsidRPr="006E411E">
        <w:rPr>
          <w:rFonts w:ascii="Times New Roman" w:hAnsi="Times New Roman" w:cs="Times New Roman"/>
          <w:sz w:val="20"/>
          <w:szCs w:val="20"/>
        </w:rPr>
        <w:t xml:space="preserve">   14. Получатель субсидии обязан:</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24" w:name="sub_11421"/>
      <w:bookmarkEnd w:id="23"/>
      <w:r w:rsidRPr="006E411E">
        <w:rPr>
          <w:rFonts w:ascii="Times New Roman" w:hAnsi="Times New Roman" w:cs="Times New Roman"/>
          <w:sz w:val="20"/>
          <w:szCs w:val="20"/>
        </w:rPr>
        <w:t xml:space="preserve">    - Использовать средства субсидии по целевому</w:t>
      </w:r>
      <w:bookmarkEnd w:id="24"/>
      <w:r w:rsidRPr="006E411E">
        <w:rPr>
          <w:rFonts w:ascii="Times New Roman" w:hAnsi="Times New Roman" w:cs="Times New Roman"/>
          <w:sz w:val="20"/>
          <w:szCs w:val="20"/>
        </w:rPr>
        <w:t xml:space="preserve"> назначению, в соответствии с Порядком и настоящим Соглашением;</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25" w:name="sub_11422"/>
      <w:r w:rsidRPr="006E411E">
        <w:rPr>
          <w:rFonts w:ascii="Times New Roman" w:hAnsi="Times New Roman" w:cs="Times New Roman"/>
          <w:sz w:val="20"/>
          <w:szCs w:val="20"/>
        </w:rPr>
        <w:t xml:space="preserve">    -  В течение ___ рабочих дней после поступления</w:t>
      </w:r>
      <w:bookmarkEnd w:id="25"/>
      <w:r w:rsidRPr="006E411E">
        <w:rPr>
          <w:rFonts w:ascii="Times New Roman" w:hAnsi="Times New Roman" w:cs="Times New Roman"/>
          <w:sz w:val="20"/>
          <w:szCs w:val="20"/>
        </w:rPr>
        <w:t xml:space="preserve"> денежных средств на расчетный счет получателя перечислить средства, полученные в виде субсидии, кредиторам согласно реестру обязательств.</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26" w:name="sub_11424"/>
      <w:r w:rsidRPr="006E411E">
        <w:rPr>
          <w:rFonts w:ascii="Times New Roman" w:hAnsi="Times New Roman" w:cs="Times New Roman"/>
          <w:sz w:val="20"/>
          <w:szCs w:val="20"/>
        </w:rPr>
        <w:t xml:space="preserve">     15. Обеспечить ведение учета расходования</w:t>
      </w:r>
      <w:bookmarkEnd w:id="26"/>
      <w:r w:rsidRPr="006E411E">
        <w:rPr>
          <w:rFonts w:ascii="Times New Roman" w:hAnsi="Times New Roman" w:cs="Times New Roman"/>
          <w:sz w:val="20"/>
          <w:szCs w:val="20"/>
        </w:rPr>
        <w:t xml:space="preserve"> полученной субсидии и представить в Администрацию отчет об использовании субсидии по форме согласно приложению</w:t>
      </w:r>
      <w:r w:rsidR="002F061A" w:rsidRPr="006E411E">
        <w:rPr>
          <w:rFonts w:ascii="Times New Roman" w:hAnsi="Times New Roman" w:cs="Times New Roman"/>
          <w:sz w:val="20"/>
          <w:szCs w:val="20"/>
        </w:rPr>
        <w:t xml:space="preserve"> № 1</w:t>
      </w:r>
      <w:r w:rsidRPr="006E411E">
        <w:rPr>
          <w:rFonts w:ascii="Times New Roman" w:hAnsi="Times New Roman" w:cs="Times New Roman"/>
          <w:sz w:val="20"/>
          <w:szCs w:val="20"/>
        </w:rPr>
        <w:t>.</w:t>
      </w:r>
      <w:bookmarkStart w:id="27" w:name="sub_11425"/>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r w:rsidRPr="006E411E">
        <w:rPr>
          <w:rFonts w:ascii="Times New Roman" w:hAnsi="Times New Roman" w:cs="Times New Roman"/>
          <w:sz w:val="20"/>
          <w:szCs w:val="20"/>
        </w:rPr>
        <w:t xml:space="preserve">      16. Представлять Главному распорядителю</w:t>
      </w:r>
      <w:bookmarkEnd w:id="27"/>
      <w:r w:rsidRPr="006E411E">
        <w:rPr>
          <w:rFonts w:ascii="Times New Roman" w:hAnsi="Times New Roman" w:cs="Times New Roman"/>
          <w:sz w:val="20"/>
          <w:szCs w:val="20"/>
        </w:rPr>
        <w:t xml:space="preserve"> информацию и документы, подтверждающие соблюдение Получателем субсидии условий, целей и порядка предоставления субсидии.</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28" w:name="sub_11431"/>
      <w:r w:rsidRPr="006E411E">
        <w:rPr>
          <w:rFonts w:ascii="Times New Roman" w:hAnsi="Times New Roman" w:cs="Times New Roman"/>
          <w:sz w:val="20"/>
          <w:szCs w:val="20"/>
        </w:rPr>
        <w:t xml:space="preserve">       17. Получатель субсидии дает согласие на</w:t>
      </w:r>
      <w:bookmarkEnd w:id="28"/>
      <w:r w:rsidRPr="006E411E">
        <w:rPr>
          <w:rFonts w:ascii="Times New Roman" w:hAnsi="Times New Roman" w:cs="Times New Roman"/>
          <w:sz w:val="20"/>
          <w:szCs w:val="20"/>
        </w:rPr>
        <w:t xml:space="preserve"> осуществление Главным распорядителем бюджетных средств, </w:t>
      </w:r>
      <w:proofErr w:type="gramStart"/>
      <w:r w:rsidRPr="006E411E">
        <w:rPr>
          <w:rFonts w:ascii="Times New Roman" w:hAnsi="Times New Roman" w:cs="Times New Roman"/>
          <w:sz w:val="20"/>
          <w:szCs w:val="20"/>
        </w:rPr>
        <w:t>предоставляющему</w:t>
      </w:r>
      <w:proofErr w:type="gramEnd"/>
      <w:r w:rsidRPr="006E411E">
        <w:rPr>
          <w:rFonts w:ascii="Times New Roman" w:hAnsi="Times New Roman" w:cs="Times New Roman"/>
          <w:sz w:val="20"/>
          <w:szCs w:val="20"/>
        </w:rPr>
        <w:t xml:space="preserve"> субсидию на проведение проверок соблюдения Получателем субсидии условий, целей и порядка, установленных Порядком и настоящим Соглашением.</w:t>
      </w:r>
    </w:p>
    <w:p w:rsidR="00AD3633" w:rsidRPr="006E411E" w:rsidRDefault="00AD3633" w:rsidP="00AD3633">
      <w:pPr>
        <w:keepNext/>
        <w:spacing w:line="240" w:lineRule="auto"/>
        <w:ind w:firstLine="709"/>
        <w:jc w:val="center"/>
        <w:outlineLvl w:val="0"/>
        <w:rPr>
          <w:rFonts w:ascii="Times New Roman" w:hAnsi="Times New Roman" w:cs="Times New Roman"/>
          <w:b/>
          <w:sz w:val="20"/>
          <w:szCs w:val="20"/>
        </w:rPr>
      </w:pPr>
      <w:r w:rsidRPr="006E411E">
        <w:rPr>
          <w:rFonts w:ascii="Times New Roman" w:hAnsi="Times New Roman" w:cs="Times New Roman"/>
          <w:b/>
          <w:sz w:val="20"/>
          <w:szCs w:val="20"/>
          <w:lang w:val="en-US"/>
        </w:rPr>
        <w:t>VI</w:t>
      </w:r>
      <w:r w:rsidRPr="006E411E">
        <w:rPr>
          <w:rFonts w:ascii="Times New Roman" w:hAnsi="Times New Roman" w:cs="Times New Roman"/>
          <w:b/>
          <w:sz w:val="20"/>
          <w:szCs w:val="20"/>
        </w:rPr>
        <w:t>. Требования к отчетности</w:t>
      </w:r>
    </w:p>
    <w:p w:rsidR="00AD3633" w:rsidRPr="006E411E" w:rsidRDefault="00AD3633" w:rsidP="00AD3633">
      <w:pPr>
        <w:widowControl w:val="0"/>
        <w:autoSpaceDE w:val="0"/>
        <w:autoSpaceDN w:val="0"/>
        <w:adjustRightInd w:val="0"/>
        <w:spacing w:line="0" w:lineRule="atLeast"/>
        <w:jc w:val="both"/>
        <w:rPr>
          <w:rFonts w:ascii="Times New Roman" w:hAnsi="Times New Roman" w:cs="Times New Roman"/>
          <w:sz w:val="20"/>
          <w:szCs w:val="20"/>
        </w:rPr>
      </w:pPr>
      <w:r w:rsidRPr="006E411E">
        <w:rPr>
          <w:rFonts w:ascii="Times New Roman" w:hAnsi="Times New Roman" w:cs="Times New Roman"/>
          <w:sz w:val="20"/>
          <w:szCs w:val="20"/>
        </w:rPr>
        <w:t xml:space="preserve">      18.</w:t>
      </w:r>
      <w:r w:rsidR="002F061A" w:rsidRPr="006E411E">
        <w:rPr>
          <w:rFonts w:ascii="Times New Roman" w:hAnsi="Times New Roman" w:cs="Times New Roman"/>
          <w:sz w:val="20"/>
          <w:szCs w:val="20"/>
        </w:rPr>
        <w:t xml:space="preserve"> </w:t>
      </w:r>
      <w:r w:rsidRPr="006E411E">
        <w:rPr>
          <w:rFonts w:ascii="Times New Roman" w:hAnsi="Times New Roman" w:cs="Times New Roman"/>
          <w:sz w:val="20"/>
          <w:szCs w:val="20"/>
        </w:rPr>
        <w:t xml:space="preserve">Главный распорядитель бюджетных средств и органы муниципального финансового контроля осуществляют </w:t>
      </w:r>
      <w:r w:rsidRPr="006E411E">
        <w:rPr>
          <w:rFonts w:ascii="Times New Roman" w:hAnsi="Times New Roman" w:cs="Times New Roman"/>
          <w:sz w:val="20"/>
          <w:szCs w:val="20"/>
          <w:lang w:eastAsia="en-US"/>
        </w:rPr>
        <w:t>соблюдение Получателем субсидии условий и порядка предоставления субсидий</w:t>
      </w:r>
      <w:r w:rsidRPr="006E411E">
        <w:rPr>
          <w:rFonts w:ascii="Times New Roman" w:hAnsi="Times New Roman" w:cs="Times New Roman"/>
          <w:sz w:val="20"/>
          <w:szCs w:val="20"/>
        </w:rPr>
        <w:t>, целевого ее использования в соответствии с законодательством и Соглашением о предоставлении субсидии.</w:t>
      </w:r>
    </w:p>
    <w:p w:rsidR="00AD3633" w:rsidRPr="006E411E" w:rsidRDefault="00AD3633" w:rsidP="00AD3633">
      <w:pPr>
        <w:pStyle w:val="ConsPlusNormal"/>
        <w:jc w:val="both"/>
        <w:rPr>
          <w:rFonts w:ascii="Times New Roman" w:hAnsi="Times New Roman" w:cs="Times New Roman"/>
          <w:sz w:val="20"/>
        </w:rPr>
      </w:pPr>
      <w:r w:rsidRPr="006E411E">
        <w:rPr>
          <w:rFonts w:ascii="Times New Roman" w:hAnsi="Times New Roman" w:cs="Times New Roman"/>
          <w:sz w:val="20"/>
        </w:rPr>
        <w:t>Получатель субсидии несет ответственность за целевое использование средств субсидии в соответствии с законодательством Российской Федерации.</w:t>
      </w:r>
    </w:p>
    <w:p w:rsidR="00AD3633" w:rsidRPr="006E411E" w:rsidRDefault="00AD3633" w:rsidP="00AD3633">
      <w:pPr>
        <w:pStyle w:val="Default"/>
        <w:jc w:val="both"/>
        <w:rPr>
          <w:color w:val="auto"/>
          <w:sz w:val="20"/>
          <w:szCs w:val="20"/>
        </w:rPr>
      </w:pPr>
      <w:r w:rsidRPr="006E411E">
        <w:rPr>
          <w:color w:val="auto"/>
          <w:sz w:val="20"/>
          <w:szCs w:val="20"/>
        </w:rPr>
        <w:t xml:space="preserve">      19. Получатель субсидии в течение ____ рабочих дней после погашения  кредиторской задолженности за счет средств субсидии представляет Главному распорядителю: </w:t>
      </w:r>
    </w:p>
    <w:p w:rsidR="00AD3633" w:rsidRPr="006E411E" w:rsidRDefault="00AD3633" w:rsidP="00D03169">
      <w:pPr>
        <w:pStyle w:val="Default"/>
        <w:jc w:val="both"/>
        <w:rPr>
          <w:color w:val="auto"/>
          <w:sz w:val="20"/>
          <w:szCs w:val="20"/>
        </w:rPr>
      </w:pPr>
      <w:r w:rsidRPr="006E411E">
        <w:rPr>
          <w:color w:val="auto"/>
          <w:sz w:val="20"/>
          <w:szCs w:val="20"/>
        </w:rPr>
        <w:t xml:space="preserve"> 1) </w:t>
      </w:r>
      <w:r w:rsidR="00D03169" w:rsidRPr="006E411E">
        <w:rPr>
          <w:color w:val="auto"/>
          <w:sz w:val="20"/>
          <w:szCs w:val="20"/>
        </w:rPr>
        <w:t xml:space="preserve">отчет о достижении значений результатов предоставления субсидии, согласно п. 6 Порядка </w:t>
      </w:r>
      <w:r w:rsidR="00D03169" w:rsidRPr="006E411E">
        <w:rPr>
          <w:sz w:val="20"/>
          <w:szCs w:val="20"/>
        </w:rPr>
        <w:t>предоставления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D03169" w:rsidRPr="006E411E" w:rsidRDefault="00AD3633" w:rsidP="00D03169">
      <w:pPr>
        <w:pStyle w:val="Default"/>
        <w:jc w:val="both"/>
        <w:rPr>
          <w:sz w:val="20"/>
          <w:szCs w:val="20"/>
        </w:rPr>
      </w:pPr>
      <w:r w:rsidRPr="006E411E">
        <w:rPr>
          <w:color w:val="auto"/>
          <w:sz w:val="20"/>
          <w:szCs w:val="20"/>
        </w:rPr>
        <w:t xml:space="preserve">  2) </w:t>
      </w:r>
      <w:r w:rsidR="00D03169" w:rsidRPr="006E411E">
        <w:rPr>
          <w:color w:val="auto"/>
          <w:sz w:val="20"/>
          <w:szCs w:val="20"/>
        </w:rPr>
        <w:t xml:space="preserve">отчет о фактическом использовании предоставленной субсидии, </w:t>
      </w:r>
      <w:proofErr w:type="gramStart"/>
      <w:r w:rsidR="00D03169" w:rsidRPr="006E411E">
        <w:rPr>
          <w:color w:val="auto"/>
          <w:sz w:val="20"/>
          <w:szCs w:val="20"/>
        </w:rPr>
        <w:t>согласно Приложения</w:t>
      </w:r>
      <w:proofErr w:type="gramEnd"/>
      <w:r w:rsidR="00D03169" w:rsidRPr="006E411E">
        <w:rPr>
          <w:color w:val="auto"/>
          <w:sz w:val="20"/>
          <w:szCs w:val="20"/>
        </w:rPr>
        <w:t xml:space="preserve"> 1.</w:t>
      </w:r>
    </w:p>
    <w:p w:rsidR="00D03169" w:rsidRPr="006E411E" w:rsidRDefault="00D03169" w:rsidP="00AD3633">
      <w:pPr>
        <w:pStyle w:val="Default"/>
        <w:jc w:val="both"/>
        <w:rPr>
          <w:color w:val="auto"/>
          <w:sz w:val="20"/>
          <w:szCs w:val="20"/>
        </w:rPr>
      </w:pPr>
      <w:r w:rsidRPr="006E411E">
        <w:rPr>
          <w:color w:val="auto"/>
          <w:sz w:val="20"/>
          <w:szCs w:val="20"/>
        </w:rPr>
        <w:t xml:space="preserve">К отчету в обязательном порядке прилагаются документы или заверенные надлежащим образом копии этих документов, подтверждающие расходы получателя субсидии. </w:t>
      </w:r>
    </w:p>
    <w:p w:rsidR="00AD3633" w:rsidRPr="006E411E" w:rsidRDefault="00AD3633" w:rsidP="00AD3633">
      <w:pPr>
        <w:pStyle w:val="Default"/>
        <w:rPr>
          <w:color w:val="auto"/>
          <w:sz w:val="20"/>
          <w:szCs w:val="20"/>
        </w:rPr>
      </w:pPr>
      <w:r w:rsidRPr="006E411E">
        <w:rPr>
          <w:color w:val="auto"/>
          <w:sz w:val="20"/>
          <w:szCs w:val="20"/>
        </w:rPr>
        <w:t xml:space="preserve">      20. Главный распорядитель в течение ___ рабочих дней со дня получения отчетов, предусмотренных пунктом 19 настоящего Соглашения, осуществляет их проверку. </w:t>
      </w:r>
    </w:p>
    <w:p w:rsidR="00AD3633" w:rsidRPr="006E411E" w:rsidRDefault="00AD3633" w:rsidP="00AD3633">
      <w:pPr>
        <w:widowControl w:val="0"/>
        <w:autoSpaceDE w:val="0"/>
        <w:autoSpaceDN w:val="0"/>
        <w:adjustRightInd w:val="0"/>
        <w:spacing w:line="0" w:lineRule="atLeast"/>
        <w:jc w:val="both"/>
        <w:rPr>
          <w:rFonts w:ascii="Times New Roman" w:hAnsi="Times New Roman" w:cs="Times New Roman"/>
          <w:sz w:val="20"/>
          <w:szCs w:val="20"/>
        </w:rPr>
      </w:pPr>
      <w:r w:rsidRPr="006E411E">
        <w:rPr>
          <w:rFonts w:ascii="Times New Roman" w:hAnsi="Times New Roman" w:cs="Times New Roman"/>
          <w:sz w:val="20"/>
          <w:szCs w:val="20"/>
        </w:rPr>
        <w:t xml:space="preserve">     21.</w:t>
      </w:r>
      <w:r w:rsidR="002F061A" w:rsidRPr="006E411E">
        <w:rPr>
          <w:rFonts w:ascii="Times New Roman" w:hAnsi="Times New Roman" w:cs="Times New Roman"/>
          <w:sz w:val="20"/>
          <w:szCs w:val="20"/>
        </w:rPr>
        <w:t xml:space="preserve"> </w:t>
      </w:r>
      <w:r w:rsidRPr="006E411E">
        <w:rPr>
          <w:rFonts w:ascii="Times New Roman" w:hAnsi="Times New Roman" w:cs="Times New Roman"/>
          <w:sz w:val="20"/>
          <w:szCs w:val="20"/>
        </w:rPr>
        <w:t xml:space="preserve">В случаях обнаружения ошибок и (или) несоответствия отчетов установленным формам, отчеты возвращаются получателю субсидии </w:t>
      </w:r>
      <w:proofErr w:type="gramStart"/>
      <w:r w:rsidRPr="006E411E">
        <w:rPr>
          <w:rFonts w:ascii="Times New Roman" w:hAnsi="Times New Roman" w:cs="Times New Roman"/>
          <w:sz w:val="20"/>
          <w:szCs w:val="20"/>
        </w:rPr>
        <w:t>на</w:t>
      </w:r>
      <w:proofErr w:type="gramEnd"/>
      <w:r w:rsidRPr="006E411E">
        <w:rPr>
          <w:rFonts w:ascii="Times New Roman" w:hAnsi="Times New Roman" w:cs="Times New Roman"/>
          <w:sz w:val="20"/>
          <w:szCs w:val="20"/>
        </w:rPr>
        <w:t xml:space="preserve"> </w:t>
      </w:r>
    </w:p>
    <w:p w:rsidR="00AD3633" w:rsidRPr="006E411E" w:rsidRDefault="00AD3633" w:rsidP="00AD3633">
      <w:pPr>
        <w:widowControl w:val="0"/>
        <w:autoSpaceDE w:val="0"/>
        <w:autoSpaceDN w:val="0"/>
        <w:adjustRightInd w:val="0"/>
        <w:spacing w:line="0" w:lineRule="atLeast"/>
        <w:jc w:val="both"/>
        <w:rPr>
          <w:rFonts w:ascii="Times New Roman" w:hAnsi="Times New Roman" w:cs="Times New Roman"/>
          <w:sz w:val="20"/>
          <w:szCs w:val="20"/>
        </w:rPr>
      </w:pPr>
      <w:r w:rsidRPr="006E411E">
        <w:rPr>
          <w:rFonts w:ascii="Times New Roman" w:hAnsi="Times New Roman" w:cs="Times New Roman"/>
          <w:sz w:val="20"/>
          <w:szCs w:val="20"/>
        </w:rPr>
        <w:t>доработку с указанием причин возврата.</w:t>
      </w:r>
    </w:p>
    <w:p w:rsidR="00AD3633" w:rsidRPr="006E411E" w:rsidRDefault="00AD3633" w:rsidP="00AD3633">
      <w:pPr>
        <w:pStyle w:val="Default"/>
        <w:rPr>
          <w:color w:val="auto"/>
          <w:sz w:val="20"/>
          <w:szCs w:val="20"/>
        </w:rPr>
      </w:pPr>
      <w:r w:rsidRPr="006E411E">
        <w:rPr>
          <w:color w:val="auto"/>
          <w:sz w:val="20"/>
          <w:szCs w:val="20"/>
        </w:rPr>
        <w:t xml:space="preserve">Срок доработки отчетов не может превышать ___ рабочих дней со дня их возврата.  </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r w:rsidRPr="006E411E">
        <w:rPr>
          <w:rFonts w:ascii="Times New Roman" w:hAnsi="Times New Roman" w:cs="Times New Roman"/>
          <w:sz w:val="20"/>
          <w:szCs w:val="20"/>
        </w:rPr>
        <w:t xml:space="preserve">      22. В случае нарушений Получателем субсидии условий предоставления субсидии Главный распорядитель бюджетных средств направляет Получателю субсидии требование о возврате субсидии. Получатель субсидии в течении ____ рабочих дней, со дня получения требования, обязан произвести возврат полученной субсидии в полном объеме по указанным в требовании реквизитам.</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r w:rsidRPr="006E411E">
        <w:rPr>
          <w:rFonts w:ascii="Times New Roman" w:hAnsi="Times New Roman" w:cs="Times New Roman"/>
          <w:sz w:val="20"/>
          <w:szCs w:val="20"/>
        </w:rPr>
        <w:t xml:space="preserve">     23. При неисполнении Получателем субсидии обязательств по возврату неиспользованной или использованной не по целевому назначению субсидии, Главный распорядитель имеет право взыскать </w:t>
      </w:r>
      <w:r w:rsidRPr="006E411E">
        <w:rPr>
          <w:rFonts w:ascii="Times New Roman" w:hAnsi="Times New Roman" w:cs="Times New Roman"/>
          <w:sz w:val="20"/>
          <w:szCs w:val="20"/>
        </w:rPr>
        <w:lastRenderedPageBreak/>
        <w:t>бюджетные средства в порядке, установленном действующим законодательством.</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r w:rsidRPr="006E411E">
        <w:rPr>
          <w:rFonts w:ascii="Times New Roman" w:hAnsi="Times New Roman" w:cs="Times New Roman"/>
          <w:sz w:val="20"/>
          <w:szCs w:val="20"/>
        </w:rPr>
        <w:t xml:space="preserve">     24. Остаток субсидии, не использованный в отчетном финансовом году, подлежит возврату в бюджет на лицевой счет Главного распорядителя бюджетных средств до конца текущего финансового года.</w:t>
      </w:r>
    </w:p>
    <w:p w:rsidR="00AD3633" w:rsidRPr="006E411E" w:rsidRDefault="00AD3633" w:rsidP="00AD3633">
      <w:pPr>
        <w:keepNext/>
        <w:spacing w:line="240" w:lineRule="auto"/>
        <w:jc w:val="center"/>
        <w:outlineLvl w:val="0"/>
        <w:rPr>
          <w:rFonts w:ascii="Times New Roman" w:hAnsi="Times New Roman" w:cs="Times New Roman"/>
          <w:b/>
          <w:sz w:val="20"/>
          <w:szCs w:val="20"/>
        </w:rPr>
      </w:pPr>
      <w:r w:rsidRPr="006E411E">
        <w:rPr>
          <w:rFonts w:ascii="Times New Roman" w:hAnsi="Times New Roman" w:cs="Times New Roman"/>
          <w:b/>
          <w:sz w:val="20"/>
          <w:szCs w:val="20"/>
          <w:lang w:val="en-US"/>
        </w:rPr>
        <w:t>VII</w:t>
      </w:r>
      <w:r w:rsidRPr="006E411E">
        <w:rPr>
          <w:rFonts w:ascii="Times New Roman" w:hAnsi="Times New Roman" w:cs="Times New Roman"/>
          <w:b/>
          <w:sz w:val="20"/>
          <w:szCs w:val="20"/>
        </w:rPr>
        <w:t>. Случаи и порядок возврата субсидии</w:t>
      </w:r>
    </w:p>
    <w:p w:rsidR="00AD3633" w:rsidRPr="006E411E" w:rsidRDefault="00AD3633" w:rsidP="00AD3633">
      <w:pPr>
        <w:pStyle w:val="a4"/>
        <w:spacing w:line="0" w:lineRule="atLeast"/>
        <w:ind w:right="147"/>
        <w:jc w:val="both"/>
        <w:rPr>
          <w:b/>
          <w:sz w:val="20"/>
          <w:szCs w:val="20"/>
        </w:rPr>
      </w:pPr>
      <w:bookmarkStart w:id="29" w:name="sub_1162"/>
      <w:r w:rsidRPr="006E411E">
        <w:rPr>
          <w:sz w:val="20"/>
          <w:szCs w:val="20"/>
        </w:rPr>
        <w:t xml:space="preserve">     25.</w:t>
      </w:r>
      <w:r w:rsidRPr="006E411E">
        <w:rPr>
          <w:sz w:val="20"/>
          <w:szCs w:val="20"/>
        </w:rPr>
        <w:tab/>
      </w:r>
      <w:r w:rsidR="002F061A" w:rsidRPr="006E411E">
        <w:rPr>
          <w:sz w:val="20"/>
          <w:szCs w:val="20"/>
        </w:rPr>
        <w:t xml:space="preserve"> </w:t>
      </w:r>
      <w:r w:rsidRPr="006E411E">
        <w:rPr>
          <w:sz w:val="20"/>
          <w:szCs w:val="20"/>
        </w:rPr>
        <w:t>Субсидия подлежит возврату Получателем субсидии на счет Главного распорядителя бюджетных средств в случаях:</w:t>
      </w:r>
    </w:p>
    <w:p w:rsidR="00AD3633" w:rsidRPr="006E411E" w:rsidRDefault="00AD3633" w:rsidP="00AD3633">
      <w:pPr>
        <w:pStyle w:val="a4"/>
        <w:spacing w:line="0" w:lineRule="atLeast"/>
        <w:ind w:right="147"/>
        <w:jc w:val="both"/>
        <w:rPr>
          <w:sz w:val="20"/>
          <w:szCs w:val="20"/>
        </w:rPr>
      </w:pPr>
      <w:r w:rsidRPr="006E411E">
        <w:rPr>
          <w:sz w:val="20"/>
          <w:szCs w:val="20"/>
        </w:rPr>
        <w:t xml:space="preserve">     - образования неиспользованных остатков средств субсидии;</w:t>
      </w:r>
    </w:p>
    <w:p w:rsidR="00AD3633" w:rsidRPr="006E411E" w:rsidRDefault="00AD3633" w:rsidP="00AD3633">
      <w:pPr>
        <w:pStyle w:val="a4"/>
        <w:spacing w:line="0" w:lineRule="atLeast"/>
        <w:ind w:right="147"/>
        <w:jc w:val="both"/>
        <w:rPr>
          <w:sz w:val="20"/>
          <w:szCs w:val="20"/>
        </w:rPr>
      </w:pPr>
      <w:r w:rsidRPr="006E411E">
        <w:rPr>
          <w:sz w:val="20"/>
          <w:szCs w:val="20"/>
        </w:rPr>
        <w:t xml:space="preserve">     - использования средств субсидии не по целевому назначению, а также при нарушении Порядка и условий их предоставления;</w:t>
      </w:r>
    </w:p>
    <w:p w:rsidR="00AD3633" w:rsidRPr="006E411E" w:rsidRDefault="00AD3633" w:rsidP="00AD3633">
      <w:pPr>
        <w:pStyle w:val="a4"/>
        <w:spacing w:line="0" w:lineRule="atLeast"/>
        <w:ind w:right="147"/>
        <w:jc w:val="both"/>
        <w:rPr>
          <w:sz w:val="20"/>
          <w:szCs w:val="20"/>
        </w:rPr>
      </w:pPr>
      <w:r w:rsidRPr="006E411E">
        <w:rPr>
          <w:sz w:val="20"/>
          <w:szCs w:val="20"/>
        </w:rPr>
        <w:t xml:space="preserve">     - </w:t>
      </w:r>
      <w:proofErr w:type="spellStart"/>
      <w:r w:rsidRPr="006E411E">
        <w:rPr>
          <w:sz w:val="20"/>
          <w:szCs w:val="20"/>
        </w:rPr>
        <w:t>недостижения</w:t>
      </w:r>
      <w:proofErr w:type="spellEnd"/>
      <w:r w:rsidRPr="006E411E">
        <w:rPr>
          <w:sz w:val="20"/>
          <w:szCs w:val="20"/>
        </w:rPr>
        <w:t xml:space="preserve"> показателей результативности;</w:t>
      </w:r>
    </w:p>
    <w:p w:rsidR="00AD3633" w:rsidRPr="006E411E" w:rsidRDefault="00AD3633" w:rsidP="00AD3633">
      <w:pPr>
        <w:pStyle w:val="a4"/>
        <w:ind w:right="150"/>
        <w:jc w:val="both"/>
        <w:rPr>
          <w:sz w:val="20"/>
          <w:szCs w:val="20"/>
        </w:rPr>
      </w:pPr>
      <w:r w:rsidRPr="006E411E">
        <w:rPr>
          <w:sz w:val="20"/>
          <w:szCs w:val="20"/>
        </w:rPr>
        <w:t xml:space="preserve">    - </w:t>
      </w:r>
      <w:r w:rsidR="002F061A" w:rsidRPr="006E411E">
        <w:rPr>
          <w:sz w:val="20"/>
          <w:szCs w:val="20"/>
        </w:rPr>
        <w:t>наличия в документах</w:t>
      </w:r>
      <w:r w:rsidRPr="006E411E">
        <w:rPr>
          <w:sz w:val="20"/>
          <w:szCs w:val="20"/>
        </w:rPr>
        <w:t xml:space="preserve"> недостоверной или неполной информации.</w:t>
      </w:r>
    </w:p>
    <w:p w:rsidR="00AD3633" w:rsidRPr="006E411E" w:rsidRDefault="00AD3633" w:rsidP="00AD3633">
      <w:pPr>
        <w:pStyle w:val="a4"/>
        <w:ind w:right="150"/>
        <w:jc w:val="both"/>
        <w:rPr>
          <w:sz w:val="20"/>
          <w:szCs w:val="20"/>
        </w:rPr>
      </w:pPr>
      <w:r w:rsidRPr="006E411E">
        <w:rPr>
          <w:sz w:val="20"/>
          <w:szCs w:val="20"/>
        </w:rPr>
        <w:t xml:space="preserve">    26.</w:t>
      </w:r>
      <w:r w:rsidRPr="006E411E">
        <w:rPr>
          <w:sz w:val="20"/>
          <w:szCs w:val="20"/>
        </w:rPr>
        <w:tab/>
        <w:t>Победитель отбора, не заключивший Соглаш</w:t>
      </w:r>
      <w:r w:rsidR="002F061A" w:rsidRPr="006E411E">
        <w:rPr>
          <w:sz w:val="20"/>
          <w:szCs w:val="20"/>
        </w:rPr>
        <w:t>ение</w:t>
      </w:r>
      <w:r w:rsidRPr="006E411E">
        <w:rPr>
          <w:sz w:val="20"/>
          <w:szCs w:val="20"/>
        </w:rPr>
        <w:t>, признается уклонившимся от подписания Соглашения и субсидия ему не предоставляется.</w:t>
      </w:r>
      <w:bookmarkEnd w:id="29"/>
    </w:p>
    <w:p w:rsidR="00AD3633" w:rsidRPr="006E411E" w:rsidRDefault="00AD3633" w:rsidP="00AD3633">
      <w:pPr>
        <w:keepNext/>
        <w:ind w:firstLine="709"/>
        <w:jc w:val="center"/>
        <w:outlineLvl w:val="0"/>
        <w:rPr>
          <w:rFonts w:ascii="Times New Roman" w:hAnsi="Times New Roman" w:cs="Times New Roman"/>
          <w:b/>
          <w:sz w:val="20"/>
          <w:szCs w:val="20"/>
        </w:rPr>
      </w:pPr>
      <w:r w:rsidRPr="006E411E">
        <w:rPr>
          <w:rFonts w:ascii="Times New Roman" w:hAnsi="Times New Roman" w:cs="Times New Roman"/>
          <w:b/>
          <w:sz w:val="20"/>
          <w:szCs w:val="20"/>
          <w:lang w:val="en-US"/>
        </w:rPr>
        <w:t>VIII</w:t>
      </w:r>
      <w:r w:rsidRPr="006E411E">
        <w:rPr>
          <w:rFonts w:ascii="Times New Roman" w:hAnsi="Times New Roman" w:cs="Times New Roman"/>
          <w:b/>
          <w:sz w:val="20"/>
          <w:szCs w:val="20"/>
        </w:rPr>
        <w:t>. Ответственность сторон</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30" w:name="sub_1171"/>
      <w:r w:rsidRPr="006E411E">
        <w:rPr>
          <w:rFonts w:ascii="Times New Roman" w:hAnsi="Times New Roman" w:cs="Times New Roman"/>
          <w:sz w:val="20"/>
          <w:szCs w:val="20"/>
        </w:rPr>
        <w:t xml:space="preserve">     27. За неисполнение либо ненадлежащее исполнение</w:t>
      </w:r>
      <w:bookmarkEnd w:id="30"/>
      <w:r w:rsidRPr="006E411E">
        <w:rPr>
          <w:rFonts w:ascii="Times New Roman" w:hAnsi="Times New Roman" w:cs="Times New Roman"/>
          <w:sz w:val="20"/>
          <w:szCs w:val="20"/>
        </w:rPr>
        <w:t xml:space="preserve"> обязательств по настоящему </w:t>
      </w:r>
      <w:proofErr w:type="gramStart"/>
      <w:r w:rsidRPr="006E411E">
        <w:rPr>
          <w:rFonts w:ascii="Times New Roman" w:hAnsi="Times New Roman" w:cs="Times New Roman"/>
          <w:sz w:val="20"/>
          <w:szCs w:val="20"/>
          <w:lang w:val="en-US"/>
        </w:rPr>
        <w:t>C</w:t>
      </w:r>
      <w:proofErr w:type="gramEnd"/>
      <w:r w:rsidRPr="006E411E">
        <w:rPr>
          <w:rFonts w:ascii="Times New Roman" w:hAnsi="Times New Roman" w:cs="Times New Roman"/>
          <w:sz w:val="20"/>
          <w:szCs w:val="20"/>
        </w:rPr>
        <w:t xml:space="preserve">оглашению стороны несут ответственность, предусмотренную действующим законодательством Российской Федерации и настоящим </w:t>
      </w:r>
      <w:r w:rsidRPr="006E411E">
        <w:rPr>
          <w:rFonts w:ascii="Times New Roman" w:hAnsi="Times New Roman" w:cs="Times New Roman"/>
          <w:sz w:val="20"/>
          <w:szCs w:val="20"/>
          <w:lang w:val="en-US"/>
        </w:rPr>
        <w:t>C</w:t>
      </w:r>
      <w:r w:rsidRPr="006E411E">
        <w:rPr>
          <w:rFonts w:ascii="Times New Roman" w:hAnsi="Times New Roman" w:cs="Times New Roman"/>
          <w:sz w:val="20"/>
          <w:szCs w:val="20"/>
        </w:rPr>
        <w:t>оглашением.</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31" w:name="sub_1172"/>
      <w:r w:rsidRPr="006E411E">
        <w:rPr>
          <w:rFonts w:ascii="Times New Roman" w:hAnsi="Times New Roman" w:cs="Times New Roman"/>
          <w:sz w:val="20"/>
          <w:szCs w:val="20"/>
        </w:rPr>
        <w:t xml:space="preserve">     28. Получатель субсидии несет ответственность в</w:t>
      </w:r>
      <w:bookmarkEnd w:id="31"/>
      <w:r w:rsidRPr="006E411E">
        <w:rPr>
          <w:rFonts w:ascii="Times New Roman" w:hAnsi="Times New Roman" w:cs="Times New Roman"/>
          <w:sz w:val="20"/>
          <w:szCs w:val="20"/>
        </w:rPr>
        <w:t xml:space="preserve"> соответствии с действующим законодательством за соблюдение требований настоящего </w:t>
      </w:r>
      <w:proofErr w:type="gramStart"/>
      <w:r w:rsidRPr="006E411E">
        <w:rPr>
          <w:rFonts w:ascii="Times New Roman" w:hAnsi="Times New Roman" w:cs="Times New Roman"/>
          <w:sz w:val="20"/>
          <w:szCs w:val="20"/>
          <w:lang w:val="en-US"/>
        </w:rPr>
        <w:t>C</w:t>
      </w:r>
      <w:proofErr w:type="gramEnd"/>
      <w:r w:rsidRPr="006E411E">
        <w:rPr>
          <w:rFonts w:ascii="Times New Roman" w:hAnsi="Times New Roman" w:cs="Times New Roman"/>
          <w:sz w:val="20"/>
          <w:szCs w:val="20"/>
        </w:rPr>
        <w:t>оглашения и Порядка, в том числе за:</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32" w:name="sub_11721"/>
      <w:r w:rsidRPr="006E411E">
        <w:rPr>
          <w:rFonts w:ascii="Times New Roman" w:hAnsi="Times New Roman" w:cs="Times New Roman"/>
          <w:sz w:val="20"/>
          <w:szCs w:val="20"/>
        </w:rPr>
        <w:t xml:space="preserve">  -  Достоверность представляемых документов</w:t>
      </w:r>
      <w:bookmarkEnd w:id="32"/>
      <w:r w:rsidRPr="006E411E">
        <w:rPr>
          <w:rFonts w:ascii="Times New Roman" w:hAnsi="Times New Roman" w:cs="Times New Roman"/>
          <w:sz w:val="20"/>
          <w:szCs w:val="20"/>
        </w:rPr>
        <w:t xml:space="preserve"> (сведений);</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33" w:name="sub_11722"/>
      <w:r w:rsidRPr="006E411E">
        <w:rPr>
          <w:rFonts w:ascii="Times New Roman" w:hAnsi="Times New Roman" w:cs="Times New Roman"/>
          <w:sz w:val="20"/>
          <w:szCs w:val="20"/>
        </w:rPr>
        <w:t xml:space="preserve">  -  Целевое использование средств субсидии;</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34" w:name="sub_11723"/>
      <w:bookmarkEnd w:id="33"/>
      <w:r w:rsidRPr="006E411E">
        <w:rPr>
          <w:rFonts w:ascii="Times New Roman" w:hAnsi="Times New Roman" w:cs="Times New Roman"/>
          <w:sz w:val="20"/>
          <w:szCs w:val="20"/>
        </w:rPr>
        <w:t xml:space="preserve">  -  Соблюдение условий и порядка предоставления</w:t>
      </w:r>
      <w:bookmarkEnd w:id="34"/>
      <w:r w:rsidRPr="006E411E">
        <w:rPr>
          <w:rFonts w:ascii="Times New Roman" w:hAnsi="Times New Roman" w:cs="Times New Roman"/>
          <w:sz w:val="20"/>
          <w:szCs w:val="20"/>
        </w:rPr>
        <w:t xml:space="preserve"> субсидии, установленных настоящим </w:t>
      </w:r>
      <w:proofErr w:type="gramStart"/>
      <w:r w:rsidRPr="006E411E">
        <w:rPr>
          <w:rFonts w:ascii="Times New Roman" w:hAnsi="Times New Roman" w:cs="Times New Roman"/>
          <w:sz w:val="20"/>
          <w:szCs w:val="20"/>
          <w:lang w:val="en-US"/>
        </w:rPr>
        <w:t>C</w:t>
      </w:r>
      <w:proofErr w:type="gramEnd"/>
      <w:r w:rsidRPr="006E411E">
        <w:rPr>
          <w:rFonts w:ascii="Times New Roman" w:hAnsi="Times New Roman" w:cs="Times New Roman"/>
          <w:sz w:val="20"/>
          <w:szCs w:val="20"/>
        </w:rPr>
        <w:t>оглашением и Порядком;</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35" w:name="sub_11724"/>
      <w:r w:rsidRPr="006E411E">
        <w:rPr>
          <w:rFonts w:ascii="Times New Roman" w:hAnsi="Times New Roman" w:cs="Times New Roman"/>
          <w:sz w:val="20"/>
          <w:szCs w:val="20"/>
        </w:rPr>
        <w:t xml:space="preserve">     29. Соблюдение своих обязательств по настоящему</w:t>
      </w:r>
      <w:bookmarkEnd w:id="35"/>
      <w:r w:rsidRPr="006E411E">
        <w:rPr>
          <w:rFonts w:ascii="Times New Roman" w:hAnsi="Times New Roman" w:cs="Times New Roman"/>
          <w:sz w:val="20"/>
          <w:szCs w:val="20"/>
        </w:rPr>
        <w:t xml:space="preserve"> </w:t>
      </w:r>
      <w:proofErr w:type="gramStart"/>
      <w:r w:rsidRPr="006E411E">
        <w:rPr>
          <w:rFonts w:ascii="Times New Roman" w:hAnsi="Times New Roman" w:cs="Times New Roman"/>
          <w:sz w:val="20"/>
          <w:szCs w:val="20"/>
          <w:lang w:val="en-US"/>
        </w:rPr>
        <w:t>C</w:t>
      </w:r>
      <w:proofErr w:type="gramEnd"/>
      <w:r w:rsidRPr="006E411E">
        <w:rPr>
          <w:rFonts w:ascii="Times New Roman" w:hAnsi="Times New Roman" w:cs="Times New Roman"/>
          <w:sz w:val="20"/>
          <w:szCs w:val="20"/>
        </w:rPr>
        <w:t>оглашению.</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36" w:name="sub_1173"/>
      <w:r w:rsidRPr="006E411E">
        <w:rPr>
          <w:rFonts w:ascii="Times New Roman" w:hAnsi="Times New Roman" w:cs="Times New Roman"/>
          <w:sz w:val="20"/>
          <w:szCs w:val="20"/>
        </w:rPr>
        <w:t xml:space="preserve">     30</w:t>
      </w:r>
      <w:r w:rsidR="002F061A" w:rsidRPr="006E411E">
        <w:rPr>
          <w:rFonts w:ascii="Times New Roman" w:hAnsi="Times New Roman" w:cs="Times New Roman"/>
          <w:sz w:val="20"/>
          <w:szCs w:val="20"/>
        </w:rPr>
        <w:t xml:space="preserve">. </w:t>
      </w:r>
      <w:r w:rsidRPr="006E411E">
        <w:rPr>
          <w:rFonts w:ascii="Times New Roman" w:hAnsi="Times New Roman" w:cs="Times New Roman"/>
          <w:sz w:val="20"/>
          <w:szCs w:val="20"/>
        </w:rPr>
        <w:t>Стороны освобождаются от</w:t>
      </w:r>
      <w:bookmarkEnd w:id="36"/>
      <w:r w:rsidRPr="006E411E">
        <w:rPr>
          <w:rFonts w:ascii="Times New Roman" w:hAnsi="Times New Roman" w:cs="Times New Roman"/>
          <w:sz w:val="20"/>
          <w:szCs w:val="20"/>
        </w:rPr>
        <w:t xml:space="preserve"> ответственности за неисполнение или ненадлежащее исполнение обязательств по настоящему </w:t>
      </w:r>
      <w:proofErr w:type="gramStart"/>
      <w:r w:rsidRPr="006E411E">
        <w:rPr>
          <w:rFonts w:ascii="Times New Roman" w:hAnsi="Times New Roman" w:cs="Times New Roman"/>
          <w:sz w:val="20"/>
          <w:szCs w:val="20"/>
          <w:lang w:val="en-US"/>
        </w:rPr>
        <w:t>C</w:t>
      </w:r>
      <w:proofErr w:type="gramEnd"/>
      <w:r w:rsidRPr="006E411E">
        <w:rPr>
          <w:rFonts w:ascii="Times New Roman" w:hAnsi="Times New Roman" w:cs="Times New Roman"/>
          <w:sz w:val="20"/>
          <w:szCs w:val="20"/>
        </w:rPr>
        <w:t>оглашению, если это произошло по вине другой стороны или вследствие обстоятельств непреодолимой силы.</w:t>
      </w:r>
    </w:p>
    <w:p w:rsidR="00AD3633" w:rsidRPr="006E411E" w:rsidRDefault="00AD3633" w:rsidP="00AD3633">
      <w:pPr>
        <w:keepNext/>
        <w:spacing w:line="240" w:lineRule="auto"/>
        <w:ind w:firstLine="709"/>
        <w:jc w:val="center"/>
        <w:outlineLvl w:val="0"/>
        <w:rPr>
          <w:rFonts w:ascii="Times New Roman" w:hAnsi="Times New Roman" w:cs="Times New Roman"/>
          <w:b/>
          <w:sz w:val="20"/>
          <w:szCs w:val="20"/>
        </w:rPr>
      </w:pPr>
      <w:bookmarkStart w:id="37" w:name="sub_11009"/>
      <w:r w:rsidRPr="006E411E">
        <w:rPr>
          <w:rFonts w:ascii="Times New Roman" w:hAnsi="Times New Roman" w:cs="Times New Roman"/>
          <w:b/>
          <w:sz w:val="20"/>
          <w:szCs w:val="20"/>
          <w:lang w:val="en-US"/>
        </w:rPr>
        <w:t>IX</w:t>
      </w:r>
      <w:r w:rsidRPr="006E411E">
        <w:rPr>
          <w:rFonts w:ascii="Times New Roman" w:hAnsi="Times New Roman" w:cs="Times New Roman"/>
          <w:b/>
          <w:sz w:val="20"/>
          <w:szCs w:val="20"/>
        </w:rPr>
        <w:t>. Заключительные положения</w:t>
      </w:r>
      <w:bookmarkEnd w:id="37"/>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38" w:name="sub_1181"/>
      <w:r w:rsidRPr="006E411E">
        <w:rPr>
          <w:rFonts w:ascii="Times New Roman" w:hAnsi="Times New Roman" w:cs="Times New Roman"/>
          <w:sz w:val="20"/>
          <w:szCs w:val="20"/>
        </w:rPr>
        <w:t xml:space="preserve">      31. Настоящее соглашение вступает в силу </w:t>
      </w:r>
      <w:proofErr w:type="gramStart"/>
      <w:r w:rsidRPr="006E411E">
        <w:rPr>
          <w:rFonts w:ascii="Times New Roman" w:hAnsi="Times New Roman" w:cs="Times New Roman"/>
          <w:sz w:val="20"/>
          <w:szCs w:val="20"/>
        </w:rPr>
        <w:t>с</w:t>
      </w:r>
      <w:bookmarkEnd w:id="38"/>
      <w:r w:rsidRPr="006E411E">
        <w:rPr>
          <w:rFonts w:ascii="Times New Roman" w:hAnsi="Times New Roman" w:cs="Times New Roman"/>
          <w:sz w:val="20"/>
          <w:szCs w:val="20"/>
        </w:rPr>
        <w:t xml:space="preserve"> даты подписания</w:t>
      </w:r>
      <w:proofErr w:type="gramEnd"/>
      <w:r w:rsidRPr="006E411E">
        <w:rPr>
          <w:rFonts w:ascii="Times New Roman" w:hAnsi="Times New Roman" w:cs="Times New Roman"/>
          <w:sz w:val="20"/>
          <w:szCs w:val="20"/>
        </w:rPr>
        <w:t xml:space="preserve"> Соглашения и действует до "___ " _______ 20__г.</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39" w:name="sub_1182"/>
      <w:r w:rsidRPr="006E411E">
        <w:rPr>
          <w:rFonts w:ascii="Times New Roman" w:hAnsi="Times New Roman" w:cs="Times New Roman"/>
          <w:sz w:val="20"/>
          <w:szCs w:val="20"/>
        </w:rPr>
        <w:t xml:space="preserve">      32. В случае изменения законодательства (в том</w:t>
      </w:r>
      <w:bookmarkEnd w:id="39"/>
      <w:r w:rsidRPr="006E411E">
        <w:rPr>
          <w:rFonts w:ascii="Times New Roman" w:hAnsi="Times New Roman" w:cs="Times New Roman"/>
          <w:sz w:val="20"/>
          <w:szCs w:val="20"/>
        </w:rPr>
        <w:t xml:space="preserve"> числе муниципальных правовых актов), влекущего за собой изменение размера, целей, порядка и (или) ус</w:t>
      </w:r>
      <w:r w:rsidR="002F061A" w:rsidRPr="006E411E">
        <w:rPr>
          <w:rFonts w:ascii="Times New Roman" w:hAnsi="Times New Roman" w:cs="Times New Roman"/>
          <w:sz w:val="20"/>
          <w:szCs w:val="20"/>
        </w:rPr>
        <w:t>ловий предоставления субсидии, С</w:t>
      </w:r>
      <w:r w:rsidRPr="006E411E">
        <w:rPr>
          <w:rFonts w:ascii="Times New Roman" w:hAnsi="Times New Roman" w:cs="Times New Roman"/>
          <w:sz w:val="20"/>
          <w:szCs w:val="20"/>
        </w:rPr>
        <w:t>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w:t>
      </w:r>
    </w:p>
    <w:p w:rsidR="00AD3633" w:rsidRPr="006E411E" w:rsidRDefault="00AD3633" w:rsidP="00AD3633">
      <w:pPr>
        <w:autoSpaceDE w:val="0"/>
        <w:autoSpaceDN w:val="0"/>
        <w:adjustRightInd w:val="0"/>
        <w:spacing w:line="240" w:lineRule="auto"/>
        <w:rPr>
          <w:rFonts w:ascii="Times New Roman" w:hAnsi="Times New Roman" w:cs="Times New Roman"/>
          <w:sz w:val="20"/>
          <w:szCs w:val="20"/>
        </w:rPr>
      </w:pPr>
      <w:r w:rsidRPr="006E411E">
        <w:rPr>
          <w:rFonts w:ascii="Times New Roman" w:hAnsi="Times New Roman" w:cs="Times New Roman"/>
          <w:sz w:val="20"/>
          <w:szCs w:val="20"/>
        </w:rPr>
        <w:t xml:space="preserve">       33. Расторжение настоящего Соглашения осуществляется по соглашению Сторон.</w:t>
      </w:r>
    </w:p>
    <w:p w:rsidR="00AD3633" w:rsidRPr="006E411E" w:rsidRDefault="00AD3633" w:rsidP="00AD3633">
      <w:pPr>
        <w:autoSpaceDE w:val="0"/>
        <w:autoSpaceDN w:val="0"/>
        <w:adjustRightInd w:val="0"/>
        <w:spacing w:line="240" w:lineRule="auto"/>
        <w:rPr>
          <w:rFonts w:ascii="Times New Roman" w:hAnsi="Times New Roman" w:cs="Times New Roman"/>
          <w:sz w:val="20"/>
          <w:szCs w:val="20"/>
        </w:rPr>
      </w:pPr>
      <w:r w:rsidRPr="006E411E">
        <w:rPr>
          <w:rFonts w:ascii="Times New Roman" w:hAnsi="Times New Roman" w:cs="Times New Roman"/>
          <w:sz w:val="20"/>
          <w:szCs w:val="20"/>
        </w:rPr>
        <w:t xml:space="preserve">        34. Расторжение настоящего Соглашения в одностороннем порядке возможно по требованию Главного распорядителя средств местного бюджета в случае </w:t>
      </w:r>
      <w:proofErr w:type="spellStart"/>
      <w:r w:rsidRPr="006E411E">
        <w:rPr>
          <w:rFonts w:ascii="Times New Roman" w:hAnsi="Times New Roman" w:cs="Times New Roman"/>
          <w:sz w:val="20"/>
          <w:szCs w:val="20"/>
        </w:rPr>
        <w:t>недостижения</w:t>
      </w:r>
      <w:proofErr w:type="spellEnd"/>
      <w:r w:rsidRPr="006E411E">
        <w:rPr>
          <w:rFonts w:ascii="Times New Roman" w:hAnsi="Times New Roman" w:cs="Times New Roman"/>
          <w:sz w:val="20"/>
          <w:szCs w:val="20"/>
        </w:rPr>
        <w:t xml:space="preserve"> Получателем </w:t>
      </w:r>
      <w:proofErr w:type="gramStart"/>
      <w:r w:rsidRPr="006E411E">
        <w:rPr>
          <w:rFonts w:ascii="Times New Roman" w:hAnsi="Times New Roman" w:cs="Times New Roman"/>
          <w:sz w:val="20"/>
          <w:szCs w:val="20"/>
        </w:rPr>
        <w:t>субсидии установленных  значений результатов предоставления субсидии</w:t>
      </w:r>
      <w:proofErr w:type="gramEnd"/>
      <w:r w:rsidRPr="006E411E">
        <w:rPr>
          <w:rFonts w:ascii="Times New Roman" w:hAnsi="Times New Roman" w:cs="Times New Roman"/>
          <w:sz w:val="20"/>
          <w:szCs w:val="20"/>
        </w:rPr>
        <w:t>.</w:t>
      </w:r>
    </w:p>
    <w:p w:rsidR="00AD3633" w:rsidRPr="006E411E" w:rsidRDefault="00AD3633" w:rsidP="00AD3633">
      <w:pPr>
        <w:autoSpaceDE w:val="0"/>
        <w:autoSpaceDN w:val="0"/>
        <w:adjustRightInd w:val="0"/>
        <w:spacing w:line="240" w:lineRule="auto"/>
        <w:rPr>
          <w:rFonts w:ascii="Times New Roman" w:hAnsi="Times New Roman" w:cs="Times New Roman"/>
          <w:sz w:val="20"/>
          <w:szCs w:val="20"/>
        </w:rPr>
      </w:pPr>
      <w:r w:rsidRPr="006E411E">
        <w:rPr>
          <w:rFonts w:ascii="Times New Roman" w:hAnsi="Times New Roman" w:cs="Times New Roman"/>
          <w:sz w:val="20"/>
          <w:szCs w:val="20"/>
        </w:rPr>
        <w:t xml:space="preserve">      35. 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w:t>
      </w:r>
      <w:proofErr w:type="spellStart"/>
      <w:r w:rsidRPr="006E411E">
        <w:rPr>
          <w:rFonts w:ascii="Times New Roman" w:hAnsi="Times New Roman" w:cs="Times New Roman"/>
          <w:sz w:val="20"/>
          <w:szCs w:val="20"/>
        </w:rPr>
        <w:t>р</w:t>
      </w:r>
      <w:proofErr w:type="gramStart"/>
      <w:r w:rsidRPr="006E411E">
        <w:rPr>
          <w:rFonts w:ascii="Times New Roman" w:hAnsi="Times New Roman" w:cs="Times New Roman"/>
          <w:sz w:val="20"/>
          <w:szCs w:val="20"/>
        </w:rPr>
        <w:t>a</w:t>
      </w:r>
      <w:proofErr w:type="gramEnd"/>
      <w:r w:rsidRPr="006E411E">
        <w:rPr>
          <w:rFonts w:ascii="Times New Roman" w:hAnsi="Times New Roman" w:cs="Times New Roman"/>
          <w:sz w:val="20"/>
          <w:szCs w:val="20"/>
        </w:rPr>
        <w:t>змере</w:t>
      </w:r>
      <w:proofErr w:type="spellEnd"/>
      <w:r w:rsidRPr="006E411E">
        <w:rPr>
          <w:rFonts w:ascii="Times New Roman" w:hAnsi="Times New Roman" w:cs="Times New Roman"/>
          <w:sz w:val="20"/>
          <w:szCs w:val="20"/>
        </w:rPr>
        <w:t xml:space="preserve">, определенном в Соглашении, стороны осуществляют согласование новых условий Соглашения или расторгают Соглашение при </w:t>
      </w:r>
      <w:proofErr w:type="spellStart"/>
      <w:r w:rsidRPr="006E411E">
        <w:rPr>
          <w:rFonts w:ascii="Times New Roman" w:hAnsi="Times New Roman" w:cs="Times New Roman"/>
          <w:sz w:val="20"/>
          <w:szCs w:val="20"/>
        </w:rPr>
        <w:t>недостижении</w:t>
      </w:r>
      <w:proofErr w:type="spellEnd"/>
      <w:r w:rsidRPr="006E411E">
        <w:rPr>
          <w:rFonts w:ascii="Times New Roman" w:hAnsi="Times New Roman" w:cs="Times New Roman"/>
          <w:sz w:val="20"/>
          <w:szCs w:val="20"/>
        </w:rPr>
        <w:t xml:space="preserve"> согласия по новым условиям.</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40" w:name="sub_1184"/>
      <w:r w:rsidRPr="006E411E">
        <w:rPr>
          <w:rFonts w:ascii="Times New Roman" w:hAnsi="Times New Roman" w:cs="Times New Roman"/>
          <w:sz w:val="20"/>
          <w:szCs w:val="20"/>
        </w:rPr>
        <w:t xml:space="preserve">       36. </w:t>
      </w:r>
      <w:proofErr w:type="gramStart"/>
      <w:r w:rsidRPr="006E411E">
        <w:rPr>
          <w:rFonts w:ascii="Times New Roman" w:hAnsi="Times New Roman" w:cs="Times New Roman"/>
          <w:sz w:val="20"/>
          <w:szCs w:val="20"/>
        </w:rPr>
        <w:t>Истечение срока действия Соглашения,</w:t>
      </w:r>
      <w:bookmarkEnd w:id="40"/>
      <w:r w:rsidRPr="006E411E">
        <w:rPr>
          <w:rFonts w:ascii="Times New Roman" w:hAnsi="Times New Roman" w:cs="Times New Roman"/>
          <w:sz w:val="20"/>
          <w:szCs w:val="20"/>
        </w:rPr>
        <w:t xml:space="preserve"> прекращение действия Соглашения или его расторжение не освобождает Получателя субсидии от ответственности за неисполнение своих обязательств, предусмотренных Соглашением, от обязанности по возврату субсидии, а также не освобождает Главного распорядителя от права осуществлять контроль за соблюдением Получателем субсидии условий, целей и порядка предоставления субсидии в части фактически полученных средств.</w:t>
      </w:r>
      <w:proofErr w:type="gramEnd"/>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41" w:name="sub_1185"/>
      <w:r w:rsidRPr="006E411E">
        <w:rPr>
          <w:rFonts w:ascii="Times New Roman" w:hAnsi="Times New Roman" w:cs="Times New Roman"/>
          <w:sz w:val="20"/>
          <w:szCs w:val="20"/>
        </w:rPr>
        <w:t xml:space="preserve">       37. Во всем, что не урегулировано настоящим</w:t>
      </w:r>
      <w:bookmarkEnd w:id="41"/>
      <w:r w:rsidRPr="006E411E">
        <w:rPr>
          <w:rFonts w:ascii="Times New Roman" w:hAnsi="Times New Roman" w:cs="Times New Roman"/>
          <w:sz w:val="20"/>
          <w:szCs w:val="20"/>
        </w:rPr>
        <w:t xml:space="preserve"> Соглашением, стороны руководствуются действующим законодательством (в том числе муниципальными правовыми актами).</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42" w:name="sub_1186"/>
      <w:r w:rsidRPr="006E411E">
        <w:rPr>
          <w:rFonts w:ascii="Times New Roman" w:hAnsi="Times New Roman" w:cs="Times New Roman"/>
          <w:sz w:val="20"/>
          <w:szCs w:val="20"/>
        </w:rPr>
        <w:t xml:space="preserve">       38. Споры и разногласия, которые могут возникнуть</w:t>
      </w:r>
      <w:bookmarkEnd w:id="42"/>
      <w:r w:rsidRPr="006E411E">
        <w:rPr>
          <w:rFonts w:ascii="Times New Roman" w:hAnsi="Times New Roman" w:cs="Times New Roman"/>
          <w:sz w:val="20"/>
          <w:szCs w:val="20"/>
        </w:rPr>
        <w:t xml:space="preserve"> из настоящего Соглашения или связанные с ним, должны разрешаться путем переговоров между сторонами.</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r w:rsidRPr="006E411E">
        <w:rPr>
          <w:rFonts w:ascii="Times New Roman" w:hAnsi="Times New Roman" w:cs="Times New Roman"/>
          <w:sz w:val="20"/>
          <w:szCs w:val="20"/>
        </w:rPr>
        <w:t xml:space="preserve">В случае </w:t>
      </w:r>
      <w:proofErr w:type="spellStart"/>
      <w:r w:rsidRPr="006E411E">
        <w:rPr>
          <w:rFonts w:ascii="Times New Roman" w:hAnsi="Times New Roman" w:cs="Times New Roman"/>
          <w:sz w:val="20"/>
          <w:szCs w:val="20"/>
        </w:rPr>
        <w:t>недостижения</w:t>
      </w:r>
      <w:proofErr w:type="spellEnd"/>
      <w:r w:rsidRPr="006E411E">
        <w:rPr>
          <w:rFonts w:ascii="Times New Roman" w:hAnsi="Times New Roman" w:cs="Times New Roman"/>
          <w:sz w:val="20"/>
          <w:szCs w:val="20"/>
        </w:rPr>
        <w:t xml:space="preserve"> сторонами взаимного согласия спор подлежит разрешению в суде в порядке, установленном действующим законодательством Российской Федерации.</w:t>
      </w:r>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bookmarkStart w:id="43" w:name="sub_1187"/>
      <w:r w:rsidRPr="006E411E">
        <w:rPr>
          <w:rFonts w:ascii="Times New Roman" w:hAnsi="Times New Roman" w:cs="Times New Roman"/>
          <w:sz w:val="20"/>
          <w:szCs w:val="20"/>
        </w:rPr>
        <w:t xml:space="preserve">       39. Настоящее Соглашение составлено в двух</w:t>
      </w:r>
      <w:bookmarkEnd w:id="43"/>
      <w:r w:rsidRPr="006E411E">
        <w:rPr>
          <w:rFonts w:ascii="Times New Roman" w:hAnsi="Times New Roman" w:cs="Times New Roman"/>
          <w:sz w:val="20"/>
          <w:szCs w:val="20"/>
        </w:rPr>
        <w:t xml:space="preserve"> экземплярах, имеющих одинаковую юридическую силу, по одному экземпляру для каждой из сторон.</w:t>
      </w:r>
    </w:p>
    <w:p w:rsidR="00AD3633" w:rsidRPr="006E411E" w:rsidRDefault="00AD3633" w:rsidP="00AD3633">
      <w:pPr>
        <w:keepNext/>
        <w:jc w:val="both"/>
        <w:outlineLvl w:val="0"/>
        <w:rPr>
          <w:rFonts w:ascii="Times New Roman" w:hAnsi="Times New Roman" w:cs="Times New Roman"/>
          <w:b/>
          <w:sz w:val="20"/>
          <w:szCs w:val="20"/>
        </w:rPr>
      </w:pPr>
      <w:bookmarkStart w:id="44" w:name="sub_11010"/>
      <w:r w:rsidRPr="006E411E">
        <w:rPr>
          <w:rFonts w:ascii="Times New Roman" w:hAnsi="Times New Roman" w:cs="Times New Roman"/>
          <w:b/>
          <w:sz w:val="20"/>
          <w:szCs w:val="20"/>
        </w:rPr>
        <w:t xml:space="preserve">           </w:t>
      </w:r>
      <w:r w:rsidRPr="006E411E">
        <w:rPr>
          <w:rFonts w:ascii="Times New Roman" w:hAnsi="Times New Roman" w:cs="Times New Roman"/>
          <w:b/>
          <w:sz w:val="20"/>
          <w:szCs w:val="20"/>
          <w:lang w:val="en-US"/>
        </w:rPr>
        <w:t>X</w:t>
      </w:r>
      <w:r w:rsidRPr="006E411E">
        <w:rPr>
          <w:rFonts w:ascii="Times New Roman" w:hAnsi="Times New Roman" w:cs="Times New Roman"/>
          <w:b/>
          <w:sz w:val="20"/>
          <w:szCs w:val="20"/>
        </w:rPr>
        <w:t>. Юридические адреса и банковские реквизиты сторон</w:t>
      </w:r>
      <w:bookmarkEnd w:id="44"/>
    </w:p>
    <w:p w:rsidR="00AD3633" w:rsidRPr="006E411E" w:rsidRDefault="00AD3633" w:rsidP="00AD3633">
      <w:pPr>
        <w:widowControl w:val="0"/>
        <w:autoSpaceDE w:val="0"/>
        <w:autoSpaceDN w:val="0"/>
        <w:adjustRightInd w:val="0"/>
        <w:spacing w:line="240" w:lineRule="auto"/>
        <w:jc w:val="both"/>
        <w:rPr>
          <w:rFonts w:ascii="Times New Roman" w:hAnsi="Times New Roman" w:cs="Times New Roman"/>
          <w:sz w:val="20"/>
          <w:szCs w:val="20"/>
        </w:rPr>
      </w:pPr>
      <w:r w:rsidRPr="006E411E">
        <w:rPr>
          <w:rFonts w:ascii="Times New Roman" w:hAnsi="Times New Roman" w:cs="Times New Roman"/>
          <w:sz w:val="20"/>
          <w:szCs w:val="20"/>
        </w:rPr>
        <w:t>Главный распорядитель:                          Получатель субсидии:</w:t>
      </w:r>
    </w:p>
    <w:tbl>
      <w:tblPr>
        <w:tblW w:w="0" w:type="auto"/>
        <w:shd w:val="clear" w:color="auto" w:fill="FFFFFF"/>
        <w:tblCellMar>
          <w:left w:w="0" w:type="dxa"/>
          <w:right w:w="0" w:type="dxa"/>
        </w:tblCellMar>
        <w:tblLook w:val="04A0"/>
      </w:tblPr>
      <w:tblGrid>
        <w:gridCol w:w="4785"/>
        <w:gridCol w:w="4679"/>
      </w:tblGrid>
      <w:tr w:rsidR="00AD3633" w:rsidRPr="006E411E" w:rsidTr="00D03169">
        <w:tc>
          <w:tcPr>
            <w:tcW w:w="47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3633" w:rsidRPr="006E411E" w:rsidRDefault="00AD3633" w:rsidP="002F061A">
            <w:pPr>
              <w:autoSpaceDE w:val="0"/>
              <w:jc w:val="both"/>
              <w:rPr>
                <w:rFonts w:ascii="Times New Roman" w:hAnsi="Times New Roman" w:cs="Times New Roman"/>
                <w:sz w:val="20"/>
                <w:szCs w:val="20"/>
              </w:rPr>
            </w:pPr>
            <w:r w:rsidRPr="006E411E">
              <w:rPr>
                <w:rFonts w:ascii="Times New Roman" w:hAnsi="Times New Roman" w:cs="Times New Roman"/>
                <w:sz w:val="20"/>
                <w:szCs w:val="20"/>
              </w:rPr>
              <w:t xml:space="preserve">Наименование главного распорядителя средств бюджета муниципального образования </w:t>
            </w:r>
          </w:p>
        </w:tc>
        <w:tc>
          <w:tcPr>
            <w:tcW w:w="46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D3633" w:rsidRPr="006E411E" w:rsidRDefault="00AD3633" w:rsidP="00D03169">
            <w:pPr>
              <w:autoSpaceDE w:val="0"/>
              <w:jc w:val="both"/>
              <w:rPr>
                <w:rFonts w:ascii="Times New Roman" w:hAnsi="Times New Roman" w:cs="Times New Roman"/>
                <w:sz w:val="20"/>
                <w:szCs w:val="20"/>
              </w:rPr>
            </w:pPr>
            <w:r w:rsidRPr="006E411E">
              <w:rPr>
                <w:rFonts w:ascii="Times New Roman" w:hAnsi="Times New Roman" w:cs="Times New Roman"/>
                <w:sz w:val="20"/>
                <w:szCs w:val="20"/>
              </w:rPr>
              <w:t>Наименование Получателя</w:t>
            </w:r>
          </w:p>
        </w:tc>
      </w:tr>
      <w:tr w:rsidR="00AD3633" w:rsidRPr="006E411E" w:rsidTr="00D03169">
        <w:tc>
          <w:tcPr>
            <w:tcW w:w="47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3633" w:rsidRPr="006E411E" w:rsidRDefault="00AD3633" w:rsidP="00D03169">
            <w:pPr>
              <w:autoSpaceDE w:val="0"/>
              <w:jc w:val="both"/>
              <w:rPr>
                <w:rFonts w:ascii="Times New Roman" w:hAnsi="Times New Roman" w:cs="Times New Roman"/>
                <w:sz w:val="20"/>
                <w:szCs w:val="20"/>
              </w:rPr>
            </w:pPr>
            <w:r w:rsidRPr="006E411E">
              <w:rPr>
                <w:rFonts w:ascii="Times New Roman" w:hAnsi="Times New Roman" w:cs="Times New Roman"/>
                <w:sz w:val="20"/>
                <w:szCs w:val="20"/>
              </w:rPr>
              <w:t>Место нахождения:</w:t>
            </w:r>
          </w:p>
          <w:p w:rsidR="00AD3633" w:rsidRPr="006E411E" w:rsidRDefault="00AD3633" w:rsidP="00D03169">
            <w:pPr>
              <w:autoSpaceDE w:val="0"/>
              <w:jc w:val="both"/>
              <w:rPr>
                <w:rFonts w:ascii="Times New Roman" w:hAnsi="Times New Roman" w:cs="Times New Roman"/>
                <w:sz w:val="20"/>
                <w:szCs w:val="20"/>
              </w:rPr>
            </w:pPr>
            <w:r w:rsidRPr="006E411E">
              <w:rPr>
                <w:rFonts w:ascii="Times New Roman" w:hAnsi="Times New Roman" w:cs="Times New Roman"/>
                <w:sz w:val="20"/>
                <w:szCs w:val="20"/>
              </w:rPr>
              <w:t>(юридический адрес)</w:t>
            </w:r>
          </w:p>
        </w:tc>
        <w:tc>
          <w:tcPr>
            <w:tcW w:w="46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D3633" w:rsidRPr="006E411E" w:rsidRDefault="00AD3633" w:rsidP="00D03169">
            <w:pPr>
              <w:autoSpaceDE w:val="0"/>
              <w:jc w:val="both"/>
              <w:rPr>
                <w:rFonts w:ascii="Times New Roman" w:hAnsi="Times New Roman" w:cs="Times New Roman"/>
                <w:sz w:val="20"/>
                <w:szCs w:val="20"/>
              </w:rPr>
            </w:pPr>
            <w:r w:rsidRPr="006E411E">
              <w:rPr>
                <w:rFonts w:ascii="Times New Roman" w:hAnsi="Times New Roman" w:cs="Times New Roman"/>
                <w:sz w:val="20"/>
                <w:szCs w:val="20"/>
              </w:rPr>
              <w:t>Место нахождения:</w:t>
            </w:r>
          </w:p>
          <w:p w:rsidR="00AD3633" w:rsidRPr="006E411E" w:rsidRDefault="00AD3633" w:rsidP="00D03169">
            <w:pPr>
              <w:autoSpaceDE w:val="0"/>
              <w:jc w:val="both"/>
              <w:rPr>
                <w:rFonts w:ascii="Times New Roman" w:hAnsi="Times New Roman" w:cs="Times New Roman"/>
                <w:sz w:val="20"/>
                <w:szCs w:val="20"/>
              </w:rPr>
            </w:pPr>
            <w:r w:rsidRPr="006E411E">
              <w:rPr>
                <w:rFonts w:ascii="Times New Roman" w:hAnsi="Times New Roman" w:cs="Times New Roman"/>
                <w:sz w:val="20"/>
                <w:szCs w:val="20"/>
              </w:rPr>
              <w:t>(юридический адрес)</w:t>
            </w:r>
          </w:p>
        </w:tc>
      </w:tr>
      <w:tr w:rsidR="00AD3633" w:rsidRPr="006E411E" w:rsidTr="00D03169">
        <w:tc>
          <w:tcPr>
            <w:tcW w:w="47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3633" w:rsidRPr="006E411E" w:rsidRDefault="00AD3633" w:rsidP="00D03169">
            <w:pPr>
              <w:autoSpaceDE w:val="0"/>
              <w:jc w:val="both"/>
              <w:rPr>
                <w:rFonts w:ascii="Times New Roman" w:hAnsi="Times New Roman" w:cs="Times New Roman"/>
                <w:sz w:val="20"/>
                <w:szCs w:val="20"/>
              </w:rPr>
            </w:pPr>
            <w:r w:rsidRPr="006E411E">
              <w:rPr>
                <w:rFonts w:ascii="Times New Roman" w:hAnsi="Times New Roman" w:cs="Times New Roman"/>
                <w:sz w:val="20"/>
                <w:szCs w:val="20"/>
              </w:rPr>
              <w:t>Платежные реквизиты:</w:t>
            </w:r>
          </w:p>
        </w:tc>
        <w:tc>
          <w:tcPr>
            <w:tcW w:w="46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D3633" w:rsidRPr="006E411E" w:rsidRDefault="00AD3633" w:rsidP="00D03169">
            <w:pPr>
              <w:autoSpaceDE w:val="0"/>
              <w:jc w:val="both"/>
              <w:rPr>
                <w:rFonts w:ascii="Times New Roman" w:hAnsi="Times New Roman" w:cs="Times New Roman"/>
                <w:sz w:val="20"/>
                <w:szCs w:val="20"/>
              </w:rPr>
            </w:pPr>
            <w:r w:rsidRPr="006E411E">
              <w:rPr>
                <w:rFonts w:ascii="Times New Roman" w:hAnsi="Times New Roman" w:cs="Times New Roman"/>
                <w:sz w:val="20"/>
                <w:szCs w:val="20"/>
              </w:rPr>
              <w:t>Платежные реквизиты:</w:t>
            </w:r>
          </w:p>
        </w:tc>
      </w:tr>
      <w:tr w:rsidR="00AD3633" w:rsidRPr="006E411E" w:rsidTr="00D03169">
        <w:tc>
          <w:tcPr>
            <w:tcW w:w="47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3633" w:rsidRPr="006E411E" w:rsidRDefault="00AD3633" w:rsidP="00D03169">
            <w:pPr>
              <w:autoSpaceDE w:val="0"/>
              <w:snapToGrid w:val="0"/>
              <w:jc w:val="both"/>
              <w:rPr>
                <w:rFonts w:ascii="Times New Roman" w:hAnsi="Times New Roman" w:cs="Times New Roman"/>
                <w:sz w:val="20"/>
                <w:szCs w:val="20"/>
              </w:rPr>
            </w:pPr>
            <w:r w:rsidRPr="006E411E">
              <w:rPr>
                <w:rFonts w:ascii="Times New Roman" w:hAnsi="Times New Roman" w:cs="Times New Roman"/>
                <w:sz w:val="20"/>
                <w:szCs w:val="20"/>
              </w:rPr>
              <w:t>________________/_________________</w:t>
            </w:r>
          </w:p>
          <w:p w:rsidR="00AD3633" w:rsidRPr="006E411E" w:rsidRDefault="00AD3633" w:rsidP="00D03169">
            <w:pPr>
              <w:autoSpaceDE w:val="0"/>
              <w:snapToGrid w:val="0"/>
              <w:jc w:val="both"/>
              <w:rPr>
                <w:rFonts w:ascii="Times New Roman" w:hAnsi="Times New Roman" w:cs="Times New Roman"/>
                <w:sz w:val="20"/>
                <w:szCs w:val="20"/>
              </w:rPr>
            </w:pPr>
            <w:r w:rsidRPr="006E411E">
              <w:rPr>
                <w:rFonts w:ascii="Times New Roman" w:hAnsi="Times New Roman" w:cs="Times New Roman"/>
                <w:sz w:val="20"/>
                <w:szCs w:val="20"/>
              </w:rPr>
              <w:t>м.п.</w:t>
            </w:r>
          </w:p>
        </w:tc>
        <w:tc>
          <w:tcPr>
            <w:tcW w:w="46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D3633" w:rsidRPr="006E411E" w:rsidRDefault="00AD3633" w:rsidP="00D03169">
            <w:pPr>
              <w:autoSpaceDE w:val="0"/>
              <w:snapToGrid w:val="0"/>
              <w:jc w:val="both"/>
              <w:rPr>
                <w:rFonts w:ascii="Times New Roman" w:hAnsi="Times New Roman" w:cs="Times New Roman"/>
                <w:sz w:val="20"/>
                <w:szCs w:val="20"/>
              </w:rPr>
            </w:pPr>
            <w:r w:rsidRPr="006E411E">
              <w:rPr>
                <w:rFonts w:ascii="Times New Roman" w:hAnsi="Times New Roman" w:cs="Times New Roman"/>
                <w:sz w:val="20"/>
                <w:szCs w:val="20"/>
              </w:rPr>
              <w:t>___________/_____________</w:t>
            </w:r>
          </w:p>
          <w:p w:rsidR="00AD3633" w:rsidRPr="006E411E" w:rsidRDefault="00AD3633" w:rsidP="00D03169">
            <w:pPr>
              <w:autoSpaceDE w:val="0"/>
              <w:snapToGrid w:val="0"/>
              <w:jc w:val="both"/>
              <w:rPr>
                <w:rFonts w:ascii="Times New Roman" w:hAnsi="Times New Roman" w:cs="Times New Roman"/>
                <w:sz w:val="20"/>
                <w:szCs w:val="20"/>
              </w:rPr>
            </w:pPr>
            <w:r w:rsidRPr="006E411E">
              <w:rPr>
                <w:rFonts w:ascii="Times New Roman" w:hAnsi="Times New Roman" w:cs="Times New Roman"/>
                <w:sz w:val="20"/>
                <w:szCs w:val="20"/>
              </w:rPr>
              <w:t>м.п.</w:t>
            </w:r>
          </w:p>
        </w:tc>
      </w:tr>
    </w:tbl>
    <w:p w:rsidR="00AD3633" w:rsidRPr="00B9641B" w:rsidRDefault="00AD3633" w:rsidP="00AD3633">
      <w:pPr>
        <w:autoSpaceDE w:val="0"/>
        <w:autoSpaceDN w:val="0"/>
        <w:adjustRightInd w:val="0"/>
        <w:spacing w:line="240" w:lineRule="auto"/>
        <w:rPr>
          <w:rFonts w:ascii="Times New Roman" w:hAnsi="Times New Roman" w:cs="Times New Roman"/>
          <w:sz w:val="24"/>
          <w:szCs w:val="24"/>
        </w:rPr>
      </w:pPr>
    </w:p>
    <w:p w:rsidR="00AD3633" w:rsidRPr="00B9641B" w:rsidRDefault="00AD3633" w:rsidP="00AD3633">
      <w:pPr>
        <w:autoSpaceDE w:val="0"/>
        <w:autoSpaceDN w:val="0"/>
        <w:adjustRightInd w:val="0"/>
        <w:spacing w:line="240" w:lineRule="auto"/>
        <w:rPr>
          <w:rFonts w:ascii="Times New Roman" w:hAnsi="Times New Roman" w:cs="Times New Roman"/>
          <w:sz w:val="24"/>
          <w:szCs w:val="24"/>
        </w:rPr>
      </w:pPr>
    </w:p>
    <w:p w:rsidR="002F061A" w:rsidRPr="00B9641B" w:rsidRDefault="002F061A" w:rsidP="00AD3633">
      <w:pPr>
        <w:autoSpaceDE w:val="0"/>
        <w:autoSpaceDN w:val="0"/>
        <w:adjustRightInd w:val="0"/>
        <w:spacing w:line="240" w:lineRule="auto"/>
        <w:jc w:val="right"/>
        <w:rPr>
          <w:rFonts w:ascii="Times New Roman" w:hAnsi="Times New Roman" w:cs="Times New Roman"/>
          <w:sz w:val="24"/>
          <w:szCs w:val="24"/>
        </w:rPr>
      </w:pPr>
    </w:p>
    <w:p w:rsidR="00AD3633" w:rsidRPr="006E411E" w:rsidRDefault="00AD3633" w:rsidP="00AD3633">
      <w:pPr>
        <w:autoSpaceDE w:val="0"/>
        <w:autoSpaceDN w:val="0"/>
        <w:adjustRightInd w:val="0"/>
        <w:spacing w:line="240" w:lineRule="auto"/>
        <w:jc w:val="right"/>
        <w:rPr>
          <w:rFonts w:ascii="Times New Roman" w:hAnsi="Times New Roman" w:cs="Times New Roman"/>
          <w:sz w:val="20"/>
          <w:szCs w:val="20"/>
        </w:rPr>
      </w:pPr>
      <w:r w:rsidRPr="006E411E">
        <w:rPr>
          <w:rFonts w:ascii="Times New Roman" w:hAnsi="Times New Roman" w:cs="Times New Roman"/>
          <w:sz w:val="20"/>
          <w:szCs w:val="20"/>
        </w:rPr>
        <w:t>Приложение 1</w:t>
      </w:r>
    </w:p>
    <w:p w:rsidR="00AD3633" w:rsidRPr="00B9641B" w:rsidRDefault="00AD3633" w:rsidP="00AD3633">
      <w:pPr>
        <w:autoSpaceDE w:val="0"/>
        <w:autoSpaceDN w:val="0"/>
        <w:adjustRightInd w:val="0"/>
        <w:spacing w:line="240" w:lineRule="auto"/>
        <w:jc w:val="right"/>
        <w:rPr>
          <w:rFonts w:ascii="Times New Roman" w:hAnsi="Times New Roman" w:cs="Times New Roman"/>
          <w:sz w:val="24"/>
          <w:szCs w:val="24"/>
        </w:rPr>
      </w:pPr>
      <w:r w:rsidRPr="006E411E">
        <w:rPr>
          <w:rFonts w:ascii="Times New Roman" w:hAnsi="Times New Roman" w:cs="Times New Roman"/>
          <w:sz w:val="20"/>
          <w:szCs w:val="20"/>
        </w:rPr>
        <w:t xml:space="preserve">к Соглашению </w:t>
      </w:r>
      <w:proofErr w:type="gramStart"/>
      <w:r w:rsidRPr="006E411E">
        <w:rPr>
          <w:rFonts w:ascii="Times New Roman" w:hAnsi="Times New Roman" w:cs="Times New Roman"/>
          <w:sz w:val="20"/>
          <w:szCs w:val="20"/>
        </w:rPr>
        <w:t>от</w:t>
      </w:r>
      <w:proofErr w:type="gramEnd"/>
      <w:r w:rsidRPr="006E411E">
        <w:rPr>
          <w:rFonts w:ascii="Times New Roman" w:hAnsi="Times New Roman" w:cs="Times New Roman"/>
          <w:sz w:val="20"/>
          <w:szCs w:val="20"/>
        </w:rPr>
        <w:t xml:space="preserve"> _____________</w:t>
      </w:r>
    </w:p>
    <w:p w:rsidR="00AD3633" w:rsidRPr="00B9641B" w:rsidRDefault="00AD3633" w:rsidP="00AD3633">
      <w:pPr>
        <w:autoSpaceDE w:val="0"/>
        <w:autoSpaceDN w:val="0"/>
        <w:adjustRightInd w:val="0"/>
        <w:spacing w:line="240" w:lineRule="auto"/>
        <w:jc w:val="right"/>
        <w:rPr>
          <w:rFonts w:ascii="Times New Roman" w:hAnsi="Times New Roman" w:cs="Times New Roman"/>
          <w:sz w:val="24"/>
          <w:szCs w:val="24"/>
        </w:rPr>
      </w:pPr>
    </w:p>
    <w:p w:rsidR="00AD3633" w:rsidRPr="00B9641B" w:rsidRDefault="00AD3633" w:rsidP="00AD3633">
      <w:pPr>
        <w:autoSpaceDE w:val="0"/>
        <w:autoSpaceDN w:val="0"/>
        <w:adjustRightInd w:val="0"/>
        <w:spacing w:line="240" w:lineRule="auto"/>
        <w:jc w:val="right"/>
        <w:rPr>
          <w:rFonts w:ascii="Times New Roman" w:hAnsi="Times New Roman" w:cs="Times New Roman"/>
          <w:sz w:val="24"/>
          <w:szCs w:val="24"/>
        </w:rPr>
      </w:pPr>
    </w:p>
    <w:p w:rsidR="00AD3633" w:rsidRPr="00B9641B" w:rsidRDefault="00AD3633" w:rsidP="00AD3633">
      <w:pPr>
        <w:autoSpaceDE w:val="0"/>
        <w:autoSpaceDN w:val="0"/>
        <w:adjustRightInd w:val="0"/>
        <w:spacing w:line="240" w:lineRule="auto"/>
        <w:jc w:val="center"/>
        <w:rPr>
          <w:rFonts w:ascii="Times New Roman" w:hAnsi="Times New Roman" w:cs="Times New Roman"/>
          <w:sz w:val="24"/>
          <w:szCs w:val="24"/>
        </w:rPr>
      </w:pPr>
      <w:r w:rsidRPr="00B9641B">
        <w:rPr>
          <w:rFonts w:ascii="Times New Roman" w:hAnsi="Times New Roman" w:cs="Times New Roman"/>
          <w:sz w:val="24"/>
          <w:szCs w:val="24"/>
        </w:rPr>
        <w:t>Отчет</w:t>
      </w:r>
    </w:p>
    <w:p w:rsidR="00AD3633" w:rsidRPr="00B9641B" w:rsidRDefault="00AD3633" w:rsidP="00AD3633">
      <w:pPr>
        <w:autoSpaceDE w:val="0"/>
        <w:autoSpaceDN w:val="0"/>
        <w:adjustRightInd w:val="0"/>
        <w:spacing w:line="240" w:lineRule="auto"/>
        <w:jc w:val="center"/>
        <w:rPr>
          <w:rFonts w:ascii="Times New Roman" w:hAnsi="Times New Roman" w:cs="Times New Roman"/>
          <w:sz w:val="24"/>
          <w:szCs w:val="24"/>
        </w:rPr>
      </w:pPr>
      <w:r w:rsidRPr="00B9641B">
        <w:rPr>
          <w:rFonts w:ascii="Times New Roman" w:hAnsi="Times New Roman" w:cs="Times New Roman"/>
          <w:sz w:val="24"/>
          <w:szCs w:val="24"/>
        </w:rPr>
        <w:t>о достижении значений результатов предоставления Субсидии</w:t>
      </w:r>
    </w:p>
    <w:p w:rsidR="00AD3633" w:rsidRPr="00B9641B" w:rsidRDefault="00AD3633" w:rsidP="00AD3633">
      <w:pPr>
        <w:autoSpaceDE w:val="0"/>
        <w:autoSpaceDN w:val="0"/>
        <w:adjustRightInd w:val="0"/>
        <w:spacing w:line="240" w:lineRule="auto"/>
        <w:jc w:val="center"/>
        <w:rPr>
          <w:rFonts w:ascii="Times New Roman" w:hAnsi="Times New Roman" w:cs="Times New Roman"/>
          <w:sz w:val="24"/>
          <w:szCs w:val="24"/>
        </w:rPr>
      </w:pPr>
      <w:r w:rsidRPr="00B9641B">
        <w:rPr>
          <w:rFonts w:ascii="Times New Roman" w:hAnsi="Times New Roman" w:cs="Times New Roman"/>
          <w:sz w:val="24"/>
          <w:szCs w:val="24"/>
        </w:rPr>
        <w:t>по состоянию на ________________20___г</w:t>
      </w:r>
      <w:r w:rsidR="00B9641B" w:rsidRPr="00B9641B">
        <w:rPr>
          <w:rFonts w:ascii="Times New Roman" w:hAnsi="Times New Roman" w:cs="Times New Roman"/>
          <w:sz w:val="24"/>
          <w:szCs w:val="24"/>
        </w:rPr>
        <w:t>.</w:t>
      </w:r>
    </w:p>
    <w:p w:rsidR="00AD3633" w:rsidRPr="00B9641B" w:rsidRDefault="00AD3633" w:rsidP="00AD3633">
      <w:pPr>
        <w:autoSpaceDE w:val="0"/>
        <w:autoSpaceDN w:val="0"/>
        <w:adjustRightInd w:val="0"/>
        <w:spacing w:line="240" w:lineRule="auto"/>
        <w:rPr>
          <w:rFonts w:ascii="Times New Roman" w:hAnsi="Times New Roman" w:cs="Times New Roman"/>
          <w:sz w:val="24"/>
          <w:szCs w:val="24"/>
        </w:rPr>
      </w:pPr>
      <w:r w:rsidRPr="00B9641B">
        <w:rPr>
          <w:rFonts w:ascii="Times New Roman" w:hAnsi="Times New Roman" w:cs="Times New Roman"/>
          <w:sz w:val="24"/>
          <w:szCs w:val="24"/>
        </w:rPr>
        <w:t>Наименование Получателя_____________________________________</w:t>
      </w:r>
    </w:p>
    <w:p w:rsidR="00AD3633" w:rsidRPr="00B9641B" w:rsidRDefault="00AD3633" w:rsidP="00AD3633">
      <w:pPr>
        <w:autoSpaceDE w:val="0"/>
        <w:autoSpaceDN w:val="0"/>
        <w:adjustRightInd w:val="0"/>
        <w:spacing w:line="240" w:lineRule="auto"/>
        <w:rPr>
          <w:rFonts w:ascii="Times New Roman" w:hAnsi="Times New Roman" w:cs="Times New Roman"/>
          <w:sz w:val="24"/>
          <w:szCs w:val="24"/>
        </w:rPr>
      </w:pPr>
    </w:p>
    <w:tbl>
      <w:tblPr>
        <w:tblW w:w="9755" w:type="dxa"/>
        <w:tblInd w:w="-8" w:type="dxa"/>
        <w:tblBorders>
          <w:top w:val="single" w:sz="4" w:space="0" w:color="auto"/>
          <w:left w:val="single" w:sz="4" w:space="0" w:color="auto"/>
          <w:bottom w:val="single" w:sz="4" w:space="0" w:color="auto"/>
          <w:right w:val="single" w:sz="4" w:space="0" w:color="auto"/>
        </w:tblBorders>
        <w:tblLayout w:type="fixed"/>
        <w:tblLook w:val="0000"/>
      </w:tblPr>
      <w:tblGrid>
        <w:gridCol w:w="1676"/>
        <w:gridCol w:w="2126"/>
        <w:gridCol w:w="850"/>
        <w:gridCol w:w="1276"/>
        <w:gridCol w:w="1559"/>
        <w:gridCol w:w="851"/>
        <w:gridCol w:w="1417"/>
      </w:tblGrid>
      <w:tr w:rsidR="00AD3633" w:rsidRPr="00B9641B" w:rsidTr="00D03169">
        <w:tc>
          <w:tcPr>
            <w:tcW w:w="1676" w:type="dxa"/>
            <w:tcBorders>
              <w:top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center"/>
              <w:rPr>
                <w:rFonts w:ascii="Times New Roman" w:hAnsi="Times New Roman" w:cs="Times New Roman"/>
                <w:sz w:val="24"/>
                <w:szCs w:val="24"/>
              </w:rPr>
            </w:pPr>
            <w:r w:rsidRPr="00B9641B">
              <w:rPr>
                <w:rFonts w:ascii="Times New Roman" w:hAnsi="Times New Roman" w:cs="Times New Roman"/>
                <w:sz w:val="24"/>
                <w:szCs w:val="24"/>
              </w:rPr>
              <w:t>Наименование  расходов</w:t>
            </w:r>
          </w:p>
        </w:tc>
        <w:tc>
          <w:tcPr>
            <w:tcW w:w="2126" w:type="dxa"/>
            <w:tcBorders>
              <w:top w:val="single" w:sz="4" w:space="0" w:color="auto"/>
              <w:left w:val="single" w:sz="4" w:space="0" w:color="auto"/>
              <w:bottom w:val="nil"/>
              <w:right w:val="single" w:sz="4" w:space="0" w:color="auto"/>
            </w:tcBorders>
          </w:tcPr>
          <w:p w:rsidR="00AD3633" w:rsidRPr="00B9641B" w:rsidRDefault="00AD3633" w:rsidP="00D03169">
            <w:pPr>
              <w:autoSpaceDE w:val="0"/>
              <w:autoSpaceDN w:val="0"/>
              <w:adjustRightInd w:val="0"/>
              <w:spacing w:line="240" w:lineRule="auto"/>
              <w:rPr>
                <w:rFonts w:ascii="Times New Roman" w:hAnsi="Times New Roman" w:cs="Times New Roman"/>
                <w:sz w:val="24"/>
                <w:szCs w:val="24"/>
              </w:rPr>
            </w:pPr>
            <w:proofErr w:type="gramStart"/>
            <w:r w:rsidRPr="00B9641B">
              <w:rPr>
                <w:rFonts w:ascii="Times New Roman" w:hAnsi="Times New Roman" w:cs="Times New Roman"/>
                <w:sz w:val="24"/>
                <w:szCs w:val="24"/>
              </w:rPr>
              <w:t>Результат предоставления субсидии (показатели,</w:t>
            </w:r>
            <w:proofErr w:type="gramEnd"/>
          </w:p>
          <w:p w:rsidR="00AD3633" w:rsidRPr="00B9641B" w:rsidRDefault="00AD3633" w:rsidP="00D03169">
            <w:pPr>
              <w:autoSpaceDE w:val="0"/>
              <w:autoSpaceDN w:val="0"/>
              <w:adjustRightInd w:val="0"/>
              <w:spacing w:line="240" w:lineRule="auto"/>
              <w:rPr>
                <w:rFonts w:ascii="Times New Roman" w:hAnsi="Times New Roman" w:cs="Times New Roman"/>
                <w:sz w:val="24"/>
                <w:szCs w:val="24"/>
              </w:rPr>
            </w:pPr>
            <w:r w:rsidRPr="00B9641B">
              <w:rPr>
                <w:rFonts w:ascii="Times New Roman" w:hAnsi="Times New Roman" w:cs="Times New Roman"/>
                <w:sz w:val="24"/>
                <w:szCs w:val="24"/>
              </w:rPr>
              <w:t>необходимые</w:t>
            </w:r>
          </w:p>
          <w:p w:rsidR="00AD3633" w:rsidRPr="00B9641B" w:rsidRDefault="00AD3633" w:rsidP="00D03169">
            <w:pPr>
              <w:autoSpaceDE w:val="0"/>
              <w:autoSpaceDN w:val="0"/>
              <w:adjustRightInd w:val="0"/>
              <w:spacing w:line="240" w:lineRule="auto"/>
              <w:rPr>
                <w:rFonts w:ascii="Times New Roman" w:hAnsi="Times New Roman" w:cs="Times New Roman"/>
                <w:sz w:val="24"/>
                <w:szCs w:val="24"/>
              </w:rPr>
            </w:pPr>
            <w:r w:rsidRPr="00B9641B">
              <w:rPr>
                <w:rFonts w:ascii="Times New Roman" w:hAnsi="Times New Roman" w:cs="Times New Roman"/>
                <w:sz w:val="24"/>
                <w:szCs w:val="24"/>
              </w:rPr>
              <w:t>для достижения</w:t>
            </w:r>
          </w:p>
          <w:p w:rsidR="00AD3633" w:rsidRPr="00B9641B" w:rsidRDefault="00AD3633" w:rsidP="00D03169">
            <w:pPr>
              <w:autoSpaceDE w:val="0"/>
              <w:autoSpaceDN w:val="0"/>
              <w:adjustRightInd w:val="0"/>
              <w:spacing w:line="240" w:lineRule="auto"/>
              <w:rPr>
                <w:rFonts w:ascii="Times New Roman" w:hAnsi="Times New Roman" w:cs="Times New Roman"/>
                <w:sz w:val="24"/>
                <w:szCs w:val="24"/>
              </w:rPr>
            </w:pPr>
            <w:r w:rsidRPr="00B9641B">
              <w:rPr>
                <w:rFonts w:ascii="Times New Roman" w:hAnsi="Times New Roman" w:cs="Times New Roman"/>
                <w:sz w:val="24"/>
                <w:szCs w:val="24"/>
              </w:rPr>
              <w:t>результатов</w:t>
            </w:r>
          </w:p>
          <w:p w:rsidR="00AD3633" w:rsidRPr="00B9641B" w:rsidRDefault="00AD3633" w:rsidP="00D03169">
            <w:pPr>
              <w:autoSpaceDE w:val="0"/>
              <w:autoSpaceDN w:val="0"/>
              <w:adjustRightInd w:val="0"/>
              <w:spacing w:line="240" w:lineRule="auto"/>
              <w:rPr>
                <w:rFonts w:ascii="Times New Roman" w:hAnsi="Times New Roman" w:cs="Times New Roman"/>
                <w:sz w:val="24"/>
                <w:szCs w:val="24"/>
              </w:rPr>
            </w:pPr>
            <w:r w:rsidRPr="00B9641B">
              <w:rPr>
                <w:rFonts w:ascii="Times New Roman" w:hAnsi="Times New Roman" w:cs="Times New Roman"/>
                <w:sz w:val="24"/>
                <w:szCs w:val="24"/>
              </w:rPr>
              <w:t>предоставления</w:t>
            </w:r>
          </w:p>
          <w:p w:rsidR="00AD3633" w:rsidRPr="00B9641B" w:rsidRDefault="00AD3633" w:rsidP="00D03169">
            <w:pPr>
              <w:widowControl w:val="0"/>
              <w:autoSpaceDE w:val="0"/>
              <w:autoSpaceDN w:val="0"/>
              <w:adjustRightInd w:val="0"/>
              <w:rPr>
                <w:rFonts w:ascii="Times New Roman" w:hAnsi="Times New Roman" w:cs="Times New Roman"/>
                <w:sz w:val="24"/>
                <w:szCs w:val="24"/>
              </w:rPr>
            </w:pPr>
            <w:proofErr w:type="gramStart"/>
            <w:r w:rsidRPr="00B9641B">
              <w:rPr>
                <w:rFonts w:ascii="Times New Roman" w:hAnsi="Times New Roman" w:cs="Times New Roman"/>
                <w:sz w:val="24"/>
                <w:szCs w:val="24"/>
              </w:rPr>
              <w:t>Субсидии):</w:t>
            </w:r>
            <w:proofErr w:type="gramEnd"/>
          </w:p>
        </w:tc>
        <w:tc>
          <w:tcPr>
            <w:tcW w:w="850" w:type="dxa"/>
            <w:tcBorders>
              <w:top w:val="single" w:sz="4" w:space="0" w:color="auto"/>
              <w:left w:val="single" w:sz="4" w:space="0" w:color="auto"/>
              <w:bottom w:val="nil"/>
              <w:right w:val="single" w:sz="4" w:space="0" w:color="auto"/>
            </w:tcBorders>
          </w:tcPr>
          <w:p w:rsidR="00AD3633" w:rsidRPr="00B9641B" w:rsidRDefault="00AD3633" w:rsidP="00D03169">
            <w:pPr>
              <w:widowControl w:val="0"/>
              <w:autoSpaceDE w:val="0"/>
              <w:autoSpaceDN w:val="0"/>
              <w:adjustRightInd w:val="0"/>
              <w:jc w:val="center"/>
              <w:rPr>
                <w:rFonts w:ascii="Times New Roman" w:hAnsi="Times New Roman" w:cs="Times New Roman"/>
                <w:sz w:val="24"/>
                <w:szCs w:val="24"/>
              </w:rPr>
            </w:pPr>
            <w:r w:rsidRPr="00B9641B">
              <w:rPr>
                <w:rFonts w:ascii="Times New Roman" w:hAnsi="Times New Roman" w:cs="Times New Roman"/>
                <w:sz w:val="24"/>
                <w:szCs w:val="24"/>
              </w:rPr>
              <w:t>Единица измерения</w:t>
            </w:r>
          </w:p>
        </w:tc>
        <w:tc>
          <w:tcPr>
            <w:tcW w:w="1276" w:type="dxa"/>
            <w:tcBorders>
              <w:top w:val="single" w:sz="4" w:space="0" w:color="auto"/>
              <w:left w:val="single" w:sz="4" w:space="0" w:color="auto"/>
              <w:bottom w:val="nil"/>
              <w:right w:val="single" w:sz="4" w:space="0" w:color="auto"/>
            </w:tcBorders>
          </w:tcPr>
          <w:p w:rsidR="00AD3633" w:rsidRPr="00B9641B" w:rsidRDefault="00AD3633" w:rsidP="00D03169">
            <w:pPr>
              <w:widowControl w:val="0"/>
              <w:autoSpaceDE w:val="0"/>
              <w:autoSpaceDN w:val="0"/>
              <w:adjustRightInd w:val="0"/>
              <w:jc w:val="center"/>
              <w:rPr>
                <w:rFonts w:ascii="Times New Roman" w:hAnsi="Times New Roman" w:cs="Times New Roman"/>
                <w:sz w:val="24"/>
                <w:szCs w:val="24"/>
              </w:rPr>
            </w:pPr>
            <w:r w:rsidRPr="00B9641B">
              <w:rPr>
                <w:rFonts w:ascii="Times New Roman" w:hAnsi="Times New Roman" w:cs="Times New Roman"/>
                <w:sz w:val="24"/>
                <w:szCs w:val="24"/>
              </w:rPr>
              <w:t>Плановые значения</w:t>
            </w:r>
          </w:p>
        </w:tc>
        <w:tc>
          <w:tcPr>
            <w:tcW w:w="1559" w:type="dxa"/>
            <w:tcBorders>
              <w:top w:val="single" w:sz="4" w:space="0" w:color="auto"/>
              <w:left w:val="single" w:sz="4" w:space="0" w:color="auto"/>
              <w:bottom w:val="nil"/>
              <w:right w:val="single" w:sz="4" w:space="0" w:color="auto"/>
            </w:tcBorders>
          </w:tcPr>
          <w:p w:rsidR="00AD3633" w:rsidRPr="00B9641B" w:rsidRDefault="00AD3633" w:rsidP="00D03169">
            <w:pPr>
              <w:widowControl w:val="0"/>
              <w:autoSpaceDE w:val="0"/>
              <w:autoSpaceDN w:val="0"/>
              <w:adjustRightInd w:val="0"/>
              <w:jc w:val="center"/>
              <w:rPr>
                <w:rFonts w:ascii="Times New Roman" w:hAnsi="Times New Roman" w:cs="Times New Roman"/>
                <w:sz w:val="24"/>
                <w:szCs w:val="24"/>
              </w:rPr>
            </w:pPr>
            <w:r w:rsidRPr="00B9641B">
              <w:rPr>
                <w:rFonts w:ascii="Times New Roman" w:hAnsi="Times New Roman" w:cs="Times New Roman"/>
                <w:sz w:val="24"/>
                <w:szCs w:val="24"/>
              </w:rPr>
              <w:t>Фактически достигнутые значения на отчетную дату</w:t>
            </w:r>
          </w:p>
        </w:tc>
        <w:tc>
          <w:tcPr>
            <w:tcW w:w="851" w:type="dxa"/>
            <w:tcBorders>
              <w:top w:val="single" w:sz="4" w:space="0" w:color="auto"/>
              <w:left w:val="single" w:sz="4" w:space="0" w:color="auto"/>
              <w:bottom w:val="nil"/>
              <w:right w:val="single" w:sz="4" w:space="0" w:color="auto"/>
            </w:tcBorders>
          </w:tcPr>
          <w:p w:rsidR="00AD3633" w:rsidRPr="00B9641B" w:rsidRDefault="00AD3633" w:rsidP="00D03169">
            <w:pPr>
              <w:widowControl w:val="0"/>
              <w:autoSpaceDE w:val="0"/>
              <w:autoSpaceDN w:val="0"/>
              <w:adjustRightInd w:val="0"/>
              <w:jc w:val="center"/>
              <w:rPr>
                <w:rFonts w:ascii="Times New Roman" w:hAnsi="Times New Roman" w:cs="Times New Roman"/>
                <w:sz w:val="24"/>
                <w:szCs w:val="24"/>
              </w:rPr>
            </w:pPr>
            <w:r w:rsidRPr="00B9641B">
              <w:rPr>
                <w:rFonts w:ascii="Times New Roman" w:hAnsi="Times New Roman" w:cs="Times New Roman"/>
                <w:sz w:val="24"/>
                <w:szCs w:val="24"/>
              </w:rPr>
              <w:t>% выполнения плана</w:t>
            </w:r>
          </w:p>
        </w:tc>
        <w:tc>
          <w:tcPr>
            <w:tcW w:w="1417" w:type="dxa"/>
            <w:tcBorders>
              <w:top w:val="single" w:sz="4" w:space="0" w:color="auto"/>
              <w:left w:val="single" w:sz="4" w:space="0" w:color="auto"/>
              <w:bottom w:val="nil"/>
              <w:right w:val="single" w:sz="4" w:space="0" w:color="auto"/>
            </w:tcBorders>
          </w:tcPr>
          <w:p w:rsidR="00AD3633" w:rsidRPr="00B9641B" w:rsidRDefault="00AD3633" w:rsidP="00D03169">
            <w:pPr>
              <w:widowControl w:val="0"/>
              <w:autoSpaceDE w:val="0"/>
              <w:autoSpaceDN w:val="0"/>
              <w:adjustRightInd w:val="0"/>
              <w:jc w:val="center"/>
              <w:rPr>
                <w:rFonts w:ascii="Times New Roman" w:hAnsi="Times New Roman" w:cs="Times New Roman"/>
                <w:sz w:val="24"/>
                <w:szCs w:val="24"/>
              </w:rPr>
            </w:pPr>
            <w:r w:rsidRPr="00B9641B">
              <w:rPr>
                <w:rFonts w:ascii="Times New Roman" w:hAnsi="Times New Roman" w:cs="Times New Roman"/>
                <w:sz w:val="24"/>
                <w:szCs w:val="24"/>
              </w:rPr>
              <w:t>Причина отклонения</w:t>
            </w:r>
          </w:p>
        </w:tc>
      </w:tr>
      <w:tr w:rsidR="00AD3633" w:rsidRPr="00B9641B" w:rsidTr="00D03169">
        <w:trPr>
          <w:trHeight w:val="206"/>
        </w:trPr>
        <w:tc>
          <w:tcPr>
            <w:tcW w:w="1676" w:type="dxa"/>
            <w:tcBorders>
              <w:top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center"/>
              <w:rPr>
                <w:rFonts w:ascii="Times New Roman" w:hAnsi="Times New Roman" w:cs="Times New Roman"/>
                <w:sz w:val="24"/>
                <w:szCs w:val="24"/>
              </w:rPr>
            </w:pPr>
            <w:r w:rsidRPr="00B9641B">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center"/>
              <w:rPr>
                <w:rFonts w:ascii="Times New Roman" w:hAnsi="Times New Roman" w:cs="Times New Roman"/>
                <w:sz w:val="24"/>
                <w:szCs w:val="24"/>
              </w:rPr>
            </w:pPr>
            <w:r w:rsidRPr="00B9641B">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center"/>
              <w:rPr>
                <w:rFonts w:ascii="Times New Roman" w:hAnsi="Times New Roman" w:cs="Times New Roman"/>
                <w:sz w:val="24"/>
                <w:szCs w:val="24"/>
              </w:rPr>
            </w:pPr>
            <w:r w:rsidRPr="00B9641B">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center"/>
              <w:rPr>
                <w:rFonts w:ascii="Times New Roman" w:hAnsi="Times New Roman" w:cs="Times New Roman"/>
                <w:sz w:val="24"/>
                <w:szCs w:val="24"/>
              </w:rPr>
            </w:pPr>
            <w:r w:rsidRPr="00B9641B">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center"/>
              <w:rPr>
                <w:rFonts w:ascii="Times New Roman" w:hAnsi="Times New Roman" w:cs="Times New Roman"/>
                <w:sz w:val="24"/>
                <w:szCs w:val="24"/>
              </w:rPr>
            </w:pPr>
            <w:r w:rsidRPr="00B9641B">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center"/>
              <w:rPr>
                <w:rFonts w:ascii="Times New Roman" w:hAnsi="Times New Roman" w:cs="Times New Roman"/>
                <w:sz w:val="24"/>
                <w:szCs w:val="24"/>
              </w:rPr>
            </w:pPr>
            <w:r w:rsidRPr="00B9641B">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center"/>
              <w:rPr>
                <w:rFonts w:ascii="Times New Roman" w:hAnsi="Times New Roman" w:cs="Times New Roman"/>
                <w:sz w:val="24"/>
                <w:szCs w:val="24"/>
              </w:rPr>
            </w:pPr>
            <w:r w:rsidRPr="00B9641B">
              <w:rPr>
                <w:rFonts w:ascii="Times New Roman" w:hAnsi="Times New Roman" w:cs="Times New Roman"/>
                <w:sz w:val="24"/>
                <w:szCs w:val="24"/>
              </w:rPr>
              <w:t>7</w:t>
            </w:r>
          </w:p>
        </w:tc>
      </w:tr>
      <w:tr w:rsidR="00AD3633" w:rsidRPr="00B9641B" w:rsidTr="00D03169">
        <w:tc>
          <w:tcPr>
            <w:tcW w:w="1676" w:type="dxa"/>
            <w:tcBorders>
              <w:top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r>
      <w:tr w:rsidR="00AD3633" w:rsidRPr="00B9641B" w:rsidTr="00D03169">
        <w:tc>
          <w:tcPr>
            <w:tcW w:w="1676" w:type="dxa"/>
            <w:tcBorders>
              <w:top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r>
      <w:tr w:rsidR="00AD3633" w:rsidRPr="00B9641B" w:rsidTr="00D03169">
        <w:tc>
          <w:tcPr>
            <w:tcW w:w="1676" w:type="dxa"/>
            <w:tcBorders>
              <w:top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rPr>
                <w:rFonts w:ascii="Times New Roman" w:hAnsi="Times New Roman" w:cs="Times New Roman"/>
                <w:sz w:val="24"/>
                <w:szCs w:val="24"/>
              </w:rPr>
            </w:pPr>
            <w:r w:rsidRPr="00B9641B">
              <w:rPr>
                <w:rFonts w:ascii="Times New Roman" w:hAnsi="Times New Roman" w:cs="Times New Roman"/>
                <w:sz w:val="24"/>
                <w:szCs w:val="24"/>
              </w:rPr>
              <w:t>Итого:</w:t>
            </w:r>
          </w:p>
        </w:tc>
        <w:tc>
          <w:tcPr>
            <w:tcW w:w="2126"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3633" w:rsidRPr="00B9641B" w:rsidRDefault="00AD3633" w:rsidP="00D03169">
            <w:pPr>
              <w:widowControl w:val="0"/>
              <w:autoSpaceDE w:val="0"/>
              <w:autoSpaceDN w:val="0"/>
              <w:adjustRightInd w:val="0"/>
              <w:jc w:val="both"/>
              <w:rPr>
                <w:rFonts w:ascii="Times New Roman" w:hAnsi="Times New Roman" w:cs="Times New Roman"/>
                <w:sz w:val="24"/>
                <w:szCs w:val="24"/>
              </w:rPr>
            </w:pPr>
          </w:p>
        </w:tc>
      </w:tr>
    </w:tbl>
    <w:p w:rsidR="00AD3633" w:rsidRPr="00B9641B" w:rsidRDefault="00AD3633" w:rsidP="00AD3633">
      <w:pPr>
        <w:pStyle w:val="a4"/>
        <w:spacing w:before="7"/>
        <w:rPr>
          <w:b/>
          <w:sz w:val="24"/>
        </w:rPr>
      </w:pPr>
    </w:p>
    <w:p w:rsidR="00AD3633" w:rsidRPr="00B9641B" w:rsidRDefault="00AD3633" w:rsidP="00AD3633">
      <w:pPr>
        <w:pStyle w:val="a4"/>
        <w:tabs>
          <w:tab w:val="left" w:pos="2755"/>
          <w:tab w:val="left" w:pos="4851"/>
          <w:tab w:val="left" w:pos="9263"/>
        </w:tabs>
        <w:spacing w:line="321" w:lineRule="exact"/>
        <w:rPr>
          <w:sz w:val="24"/>
        </w:rPr>
      </w:pPr>
      <w:r w:rsidRPr="00B9641B">
        <w:rPr>
          <w:sz w:val="24"/>
        </w:rPr>
        <w:t>Руководитель</w:t>
      </w:r>
      <w:r w:rsidRPr="00B9641B">
        <w:rPr>
          <w:sz w:val="24"/>
        </w:rPr>
        <w:tab/>
      </w:r>
      <w:r w:rsidRPr="00B9641B">
        <w:rPr>
          <w:sz w:val="24"/>
          <w:u w:val="single"/>
        </w:rPr>
        <w:t xml:space="preserve"> </w:t>
      </w:r>
      <w:r w:rsidRPr="00B9641B">
        <w:rPr>
          <w:sz w:val="24"/>
          <w:u w:val="single"/>
        </w:rPr>
        <w:tab/>
      </w:r>
      <w:r w:rsidRPr="00B9641B">
        <w:rPr>
          <w:spacing w:val="1"/>
          <w:sz w:val="24"/>
        </w:rPr>
        <w:t xml:space="preserve"> </w:t>
      </w:r>
      <w:r w:rsidRPr="00B9641B">
        <w:rPr>
          <w:sz w:val="24"/>
          <w:u w:val="single"/>
        </w:rPr>
        <w:t xml:space="preserve"> </w:t>
      </w:r>
      <w:r w:rsidRPr="00B9641B">
        <w:rPr>
          <w:sz w:val="24"/>
          <w:u w:val="single"/>
        </w:rPr>
        <w:tab/>
      </w:r>
    </w:p>
    <w:p w:rsidR="00AD3633" w:rsidRPr="00B9641B" w:rsidRDefault="00AD3633" w:rsidP="00AD3633">
      <w:pPr>
        <w:pStyle w:val="a4"/>
        <w:tabs>
          <w:tab w:val="left" w:pos="3055"/>
          <w:tab w:val="left" w:pos="5151"/>
          <w:tab w:val="left" w:pos="9563"/>
        </w:tabs>
        <w:spacing w:line="321" w:lineRule="exact"/>
        <w:rPr>
          <w:sz w:val="24"/>
        </w:rPr>
      </w:pPr>
      <w:r w:rsidRPr="00B9641B">
        <w:rPr>
          <w:sz w:val="24"/>
        </w:rPr>
        <w:t>Главный</w:t>
      </w:r>
      <w:r w:rsidRPr="00B9641B">
        <w:rPr>
          <w:spacing w:val="-5"/>
          <w:sz w:val="24"/>
        </w:rPr>
        <w:t xml:space="preserve"> </w:t>
      </w:r>
      <w:r w:rsidRPr="00B9641B">
        <w:rPr>
          <w:sz w:val="24"/>
        </w:rPr>
        <w:t>бухгалтер</w:t>
      </w:r>
      <w:r w:rsidRPr="00B9641B">
        <w:rPr>
          <w:sz w:val="24"/>
        </w:rPr>
        <w:tab/>
      </w:r>
      <w:r w:rsidRPr="00B9641B">
        <w:rPr>
          <w:sz w:val="24"/>
          <w:u w:val="single"/>
        </w:rPr>
        <w:t xml:space="preserve"> </w:t>
      </w:r>
      <w:r w:rsidRPr="00B9641B">
        <w:rPr>
          <w:sz w:val="24"/>
          <w:u w:val="single"/>
        </w:rPr>
        <w:tab/>
      </w:r>
      <w:r w:rsidRPr="00B9641B">
        <w:rPr>
          <w:spacing w:val="2"/>
          <w:sz w:val="24"/>
        </w:rPr>
        <w:t xml:space="preserve"> </w:t>
      </w:r>
      <w:r w:rsidRPr="00B9641B">
        <w:rPr>
          <w:sz w:val="24"/>
          <w:u w:val="single"/>
        </w:rPr>
        <w:t xml:space="preserve"> </w:t>
      </w:r>
      <w:r w:rsidRPr="00B9641B">
        <w:rPr>
          <w:sz w:val="24"/>
          <w:u w:val="single"/>
        </w:rPr>
        <w:tab/>
      </w:r>
    </w:p>
    <w:p w:rsidR="00AD3633" w:rsidRPr="00B9641B" w:rsidRDefault="00AD3633" w:rsidP="00AD3633">
      <w:pPr>
        <w:pStyle w:val="a4"/>
        <w:spacing w:before="4"/>
        <w:rPr>
          <w:sz w:val="24"/>
        </w:rPr>
      </w:pPr>
    </w:p>
    <w:p w:rsidR="00AD3633" w:rsidRPr="00B9641B" w:rsidRDefault="00AD3633" w:rsidP="00AD3633">
      <w:pPr>
        <w:pStyle w:val="a4"/>
        <w:tabs>
          <w:tab w:val="left" w:pos="511"/>
          <w:tab w:val="left" w:pos="2095"/>
          <w:tab w:val="left" w:pos="2727"/>
        </w:tabs>
        <w:spacing w:before="88"/>
        <w:rPr>
          <w:sz w:val="24"/>
        </w:rPr>
      </w:pPr>
      <w:r w:rsidRPr="00B9641B">
        <w:rPr>
          <w:sz w:val="24"/>
        </w:rPr>
        <w:t>"</w:t>
      </w:r>
      <w:r w:rsidRPr="00B9641B">
        <w:rPr>
          <w:sz w:val="24"/>
          <w:u w:val="single"/>
        </w:rPr>
        <w:tab/>
      </w:r>
      <w:r w:rsidRPr="00B9641B">
        <w:rPr>
          <w:sz w:val="24"/>
        </w:rPr>
        <w:t>"</w:t>
      </w:r>
      <w:r w:rsidR="00B9641B" w:rsidRPr="00B9641B">
        <w:rPr>
          <w:sz w:val="24"/>
        </w:rPr>
        <w:t xml:space="preserve">____________ </w:t>
      </w:r>
      <w:r w:rsidRPr="00B9641B">
        <w:rPr>
          <w:sz w:val="24"/>
        </w:rPr>
        <w:t>20</w:t>
      </w:r>
      <w:r w:rsidR="00B9641B" w:rsidRPr="00B9641B">
        <w:rPr>
          <w:sz w:val="24"/>
        </w:rPr>
        <w:t xml:space="preserve">___ </w:t>
      </w:r>
      <w:r w:rsidRPr="00B9641B">
        <w:rPr>
          <w:sz w:val="24"/>
        </w:rPr>
        <w:t>г</w:t>
      </w:r>
      <w:r w:rsidR="00B9641B" w:rsidRPr="00B9641B">
        <w:rPr>
          <w:sz w:val="24"/>
        </w:rPr>
        <w:t>.</w:t>
      </w:r>
    </w:p>
    <w:p w:rsidR="00AD3633" w:rsidRPr="00B9641B" w:rsidRDefault="00AD3633" w:rsidP="00AD3633">
      <w:pPr>
        <w:autoSpaceDE w:val="0"/>
        <w:autoSpaceDN w:val="0"/>
        <w:adjustRightInd w:val="0"/>
        <w:spacing w:line="240" w:lineRule="auto"/>
        <w:jc w:val="center"/>
        <w:rPr>
          <w:rFonts w:ascii="Times New Roman" w:hAnsi="Times New Roman" w:cs="Times New Roman"/>
          <w:sz w:val="24"/>
          <w:szCs w:val="24"/>
        </w:rPr>
      </w:pPr>
    </w:p>
    <w:p w:rsidR="00AD3633" w:rsidRPr="00B9641B" w:rsidRDefault="00AD3633" w:rsidP="00AD3633">
      <w:pPr>
        <w:widowControl w:val="0"/>
        <w:spacing w:line="240" w:lineRule="auto"/>
        <w:ind w:left="5954" w:right="2"/>
        <w:rPr>
          <w:rFonts w:ascii="Times New Roman" w:eastAsia="Times New Roman" w:hAnsi="Times New Roman" w:cs="Times New Roman"/>
          <w:color w:val="000000"/>
          <w:sz w:val="24"/>
          <w:szCs w:val="24"/>
        </w:rPr>
      </w:pPr>
    </w:p>
    <w:p w:rsidR="00AD3633" w:rsidRPr="00B9641B" w:rsidRDefault="00AD3633">
      <w:pPr>
        <w:widowControl w:val="0"/>
        <w:spacing w:line="240" w:lineRule="auto"/>
        <w:ind w:right="-44" w:firstLine="566"/>
        <w:rPr>
          <w:rFonts w:ascii="Times New Roman" w:eastAsia="Times New Roman" w:hAnsi="Times New Roman" w:cs="Times New Roman"/>
          <w:color w:val="000000"/>
          <w:sz w:val="24"/>
          <w:szCs w:val="24"/>
        </w:rPr>
      </w:pPr>
    </w:p>
    <w:sectPr w:rsidR="00AD3633" w:rsidRPr="00B9641B" w:rsidSect="00243FCE">
      <w:pgSz w:w="11906" w:h="16837"/>
      <w:pgMar w:top="851" w:right="851" w:bottom="851" w:left="1418" w:header="0" w:footer="0"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iberation Serif">
    <w:altName w:val="Times New Roman"/>
    <w:charset w:val="01"/>
    <w:family w:val="auto"/>
    <w:pitch w:val="variable"/>
    <w:sig w:usb0="E0000AFF" w:usb1="500078FF" w:usb2="00000021" w:usb3="00000000" w:csb0="600001BF" w:csb1="DFF70000"/>
  </w:font>
  <w:font w:name="OpenSymbol">
    <w:altName w:val="Segoe UI Symbol"/>
    <w:charset w:val="01"/>
    <w:family w:val="auto"/>
    <w:pitch w:val="variable"/>
    <w:sig w:usb0="800000AF" w:usb1="1001ECEA" w:usb2="00000000" w:usb3="00000000" w:csb0="8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3344C"/>
    <w:rsid w:val="0003344C"/>
    <w:rsid w:val="0006078F"/>
    <w:rsid w:val="00065FA0"/>
    <w:rsid w:val="0007178F"/>
    <w:rsid w:val="000C0B9E"/>
    <w:rsid w:val="00243FCE"/>
    <w:rsid w:val="00265489"/>
    <w:rsid w:val="002A73E8"/>
    <w:rsid w:val="002F061A"/>
    <w:rsid w:val="00355232"/>
    <w:rsid w:val="00372B10"/>
    <w:rsid w:val="00377E7D"/>
    <w:rsid w:val="00490DD9"/>
    <w:rsid w:val="005D1CC4"/>
    <w:rsid w:val="006E411E"/>
    <w:rsid w:val="00754B7D"/>
    <w:rsid w:val="008363D7"/>
    <w:rsid w:val="00881953"/>
    <w:rsid w:val="00951D36"/>
    <w:rsid w:val="00A472CE"/>
    <w:rsid w:val="00A91992"/>
    <w:rsid w:val="00AB6395"/>
    <w:rsid w:val="00AD3633"/>
    <w:rsid w:val="00AE18D8"/>
    <w:rsid w:val="00B9641B"/>
    <w:rsid w:val="00C3440D"/>
    <w:rsid w:val="00CC0D03"/>
    <w:rsid w:val="00D03169"/>
    <w:rsid w:val="00D312B0"/>
    <w:rsid w:val="00DF08D8"/>
    <w:rsid w:val="00DF0A1C"/>
    <w:rsid w:val="00E561CC"/>
    <w:rsid w:val="00E6125B"/>
    <w:rsid w:val="00E66BBA"/>
    <w:rsid w:val="00E804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D03"/>
  </w:style>
  <w:style w:type="paragraph" w:styleId="2">
    <w:name w:val="heading 2"/>
    <w:basedOn w:val="a"/>
    <w:next w:val="a"/>
    <w:link w:val="20"/>
    <w:uiPriority w:val="9"/>
    <w:unhideWhenUsed/>
    <w:qFormat/>
    <w:rsid w:val="00E8044D"/>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6BB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18D8"/>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a4">
    <w:name w:val="Body Text"/>
    <w:basedOn w:val="a"/>
    <w:link w:val="a5"/>
    <w:uiPriority w:val="1"/>
    <w:qFormat/>
    <w:rsid w:val="00C3440D"/>
    <w:pPr>
      <w:tabs>
        <w:tab w:val="left" w:pos="709"/>
      </w:tabs>
      <w:spacing w:line="240" w:lineRule="auto"/>
    </w:pPr>
    <w:rPr>
      <w:rFonts w:ascii="Times New Roman" w:eastAsia="Times New Roman" w:hAnsi="Times New Roman" w:cs="Times New Roman"/>
      <w:szCs w:val="24"/>
    </w:rPr>
  </w:style>
  <w:style w:type="character" w:customStyle="1" w:styleId="a5">
    <w:name w:val="Основной текст Знак"/>
    <w:basedOn w:val="a0"/>
    <w:link w:val="a4"/>
    <w:uiPriority w:val="1"/>
    <w:rsid w:val="00C3440D"/>
    <w:rPr>
      <w:rFonts w:ascii="Times New Roman" w:eastAsia="Times New Roman" w:hAnsi="Times New Roman" w:cs="Times New Roman"/>
      <w:szCs w:val="24"/>
    </w:rPr>
  </w:style>
  <w:style w:type="character" w:customStyle="1" w:styleId="20">
    <w:name w:val="Заголовок 2 Знак"/>
    <w:basedOn w:val="a0"/>
    <w:link w:val="2"/>
    <w:uiPriority w:val="9"/>
    <w:rsid w:val="00E8044D"/>
    <w:rPr>
      <w:rFonts w:ascii="Cambria" w:eastAsia="Times New Roman" w:hAnsi="Cambria" w:cs="Times New Roman"/>
      <w:b/>
      <w:bCs/>
      <w:i/>
      <w:iCs/>
      <w:sz w:val="28"/>
      <w:szCs w:val="28"/>
    </w:rPr>
  </w:style>
  <w:style w:type="paragraph" w:styleId="a6">
    <w:name w:val="List Paragraph"/>
    <w:aliases w:val="Маркер"/>
    <w:basedOn w:val="a"/>
    <w:link w:val="a7"/>
    <w:uiPriority w:val="34"/>
    <w:qFormat/>
    <w:rsid w:val="00E8044D"/>
    <w:pPr>
      <w:spacing w:after="200" w:line="276" w:lineRule="auto"/>
      <w:ind w:left="720"/>
      <w:contextualSpacing/>
    </w:pPr>
    <w:rPr>
      <w:rFonts w:eastAsia="Times New Roman" w:cs="Times New Roman"/>
    </w:rPr>
  </w:style>
  <w:style w:type="character" w:customStyle="1" w:styleId="a7">
    <w:name w:val="Абзац списка Знак"/>
    <w:aliases w:val="Маркер Знак"/>
    <w:link w:val="a6"/>
    <w:uiPriority w:val="34"/>
    <w:locked/>
    <w:rsid w:val="00E8044D"/>
    <w:rPr>
      <w:rFonts w:eastAsia="Times New Roman" w:cs="Times New Roman"/>
    </w:rPr>
  </w:style>
  <w:style w:type="paragraph" w:customStyle="1" w:styleId="ConsPlusNormal">
    <w:name w:val="ConsPlusNormal"/>
    <w:rsid w:val="00AD3633"/>
    <w:pPr>
      <w:widowControl w:val="0"/>
      <w:autoSpaceDE w:val="0"/>
      <w:autoSpaceDN w:val="0"/>
      <w:spacing w:line="240" w:lineRule="auto"/>
    </w:pPr>
    <w:rPr>
      <w:rFonts w:eastAsia="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garantF1://8636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53B4-4BF3-48A2-9BE8-6D260885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6861</Words>
  <Characters>39112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PlanOtdel</dc:creator>
  <cp:lastModifiedBy>TREIDCOMPUTERS</cp:lastModifiedBy>
  <cp:revision>18</cp:revision>
  <cp:lastPrinted>2024-10-10T09:35:00Z</cp:lastPrinted>
  <dcterms:created xsi:type="dcterms:W3CDTF">2024-10-02T03:55:00Z</dcterms:created>
  <dcterms:modified xsi:type="dcterms:W3CDTF">2024-10-11T03:43:00Z</dcterms:modified>
</cp:coreProperties>
</file>